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B79" w:rsidRPr="009242E6" w:rsidRDefault="009242E6">
      <w:pPr>
        <w:spacing w:after="0" w:line="408" w:lineRule="auto"/>
        <w:ind w:left="120"/>
        <w:jc w:val="center"/>
        <w:rPr>
          <w:lang w:val="ru-RU"/>
        </w:rPr>
      </w:pPr>
      <w:bookmarkStart w:id="0" w:name="block-2741612"/>
      <w:r w:rsidRPr="009242E6">
        <w:rPr>
          <w:rFonts w:ascii="Times New Roman" w:hAnsi="Times New Roman"/>
          <w:b/>
          <w:color w:val="000000"/>
          <w:sz w:val="28"/>
          <w:lang w:val="ru-RU"/>
        </w:rPr>
        <w:t>МИНИСТЕРСТВО ПРОСВЕЩЕНИЯ РОССИЙСКОЙ ФЕДЕРАЦИИ</w:t>
      </w:r>
    </w:p>
    <w:p w:rsidR="007A3B79" w:rsidRPr="009242E6" w:rsidRDefault="009242E6">
      <w:pPr>
        <w:spacing w:after="0" w:line="408" w:lineRule="auto"/>
        <w:ind w:left="120"/>
        <w:jc w:val="center"/>
        <w:rPr>
          <w:lang w:val="ru-RU"/>
        </w:rPr>
      </w:pPr>
      <w:r w:rsidRPr="009242E6">
        <w:rPr>
          <w:rFonts w:ascii="Times New Roman" w:hAnsi="Times New Roman"/>
          <w:b/>
          <w:color w:val="000000"/>
          <w:sz w:val="28"/>
          <w:lang w:val="ru-RU"/>
        </w:rPr>
        <w:t>‌</w:t>
      </w:r>
      <w:bookmarkStart w:id="1" w:name="599c772b-1c2c-414c-9fa0-86e4dc0ff531"/>
      <w:r w:rsidRPr="009242E6">
        <w:rPr>
          <w:rFonts w:ascii="Times New Roman" w:hAnsi="Times New Roman"/>
          <w:b/>
          <w:color w:val="000000"/>
          <w:sz w:val="28"/>
          <w:lang w:val="ru-RU"/>
        </w:rPr>
        <w:t>Министерство образования и науки Чеченской Республики</w:t>
      </w:r>
      <w:bookmarkEnd w:id="1"/>
      <w:r w:rsidRPr="009242E6">
        <w:rPr>
          <w:rFonts w:ascii="Times New Roman" w:hAnsi="Times New Roman"/>
          <w:b/>
          <w:color w:val="000000"/>
          <w:sz w:val="28"/>
          <w:lang w:val="ru-RU"/>
        </w:rPr>
        <w:t xml:space="preserve">‌‌ </w:t>
      </w:r>
    </w:p>
    <w:p w:rsidR="007A3B79" w:rsidRPr="009242E6" w:rsidRDefault="009242E6">
      <w:pPr>
        <w:spacing w:after="0" w:line="408" w:lineRule="auto"/>
        <w:ind w:left="120"/>
        <w:jc w:val="center"/>
        <w:rPr>
          <w:lang w:val="ru-RU"/>
        </w:rPr>
      </w:pPr>
      <w:r w:rsidRPr="009242E6">
        <w:rPr>
          <w:rFonts w:ascii="Times New Roman" w:hAnsi="Times New Roman"/>
          <w:b/>
          <w:color w:val="000000"/>
          <w:sz w:val="28"/>
          <w:lang w:val="ru-RU"/>
        </w:rPr>
        <w:t>‌</w:t>
      </w:r>
      <w:bookmarkStart w:id="2" w:name="c2e57544-b06e-4214-b0f2-f2dfb4114124"/>
      <w:r w:rsidRPr="009242E6">
        <w:rPr>
          <w:rFonts w:ascii="Times New Roman" w:hAnsi="Times New Roman"/>
          <w:b/>
          <w:color w:val="000000"/>
          <w:sz w:val="28"/>
          <w:lang w:val="ru-RU"/>
        </w:rPr>
        <w:t>Муниципальное учреждение "Департамент образования г.Аргун"</w:t>
      </w:r>
      <w:bookmarkEnd w:id="2"/>
      <w:r w:rsidRPr="009242E6">
        <w:rPr>
          <w:rFonts w:ascii="Times New Roman" w:hAnsi="Times New Roman"/>
          <w:b/>
          <w:color w:val="000000"/>
          <w:sz w:val="28"/>
          <w:lang w:val="ru-RU"/>
        </w:rPr>
        <w:t>‌</w:t>
      </w:r>
      <w:r w:rsidRPr="009242E6">
        <w:rPr>
          <w:rFonts w:ascii="Times New Roman" w:hAnsi="Times New Roman"/>
          <w:color w:val="000000"/>
          <w:sz w:val="28"/>
          <w:lang w:val="ru-RU"/>
        </w:rPr>
        <w:t>​</w:t>
      </w:r>
    </w:p>
    <w:p w:rsidR="007A3B79" w:rsidRDefault="009242E6">
      <w:pPr>
        <w:spacing w:after="0" w:line="408" w:lineRule="auto"/>
        <w:ind w:left="120"/>
        <w:jc w:val="center"/>
      </w:pPr>
      <w:r w:rsidRPr="009242E6">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С.Д. Диканиева"</w:t>
      </w:r>
    </w:p>
    <w:p w:rsidR="007A3B79" w:rsidRDefault="007A3B79">
      <w:pPr>
        <w:spacing w:after="0"/>
        <w:ind w:left="120"/>
      </w:pPr>
    </w:p>
    <w:p w:rsidR="007A3B79" w:rsidRDefault="007A3B79">
      <w:pPr>
        <w:spacing w:after="0"/>
        <w:ind w:left="120"/>
      </w:pPr>
    </w:p>
    <w:p w:rsidR="007A3B79" w:rsidRDefault="007A3B79">
      <w:pPr>
        <w:spacing w:after="0"/>
        <w:ind w:left="120"/>
      </w:pPr>
    </w:p>
    <w:p w:rsidR="007A3B79" w:rsidRDefault="007A3B79">
      <w:pPr>
        <w:spacing w:after="0"/>
        <w:ind w:left="120"/>
      </w:pPr>
    </w:p>
    <w:tbl>
      <w:tblPr>
        <w:tblW w:w="0" w:type="auto"/>
        <w:tblLook w:val="04A0" w:firstRow="1" w:lastRow="0" w:firstColumn="1" w:lastColumn="0" w:noHBand="0" w:noVBand="1"/>
      </w:tblPr>
      <w:tblGrid>
        <w:gridCol w:w="3114"/>
        <w:gridCol w:w="3115"/>
        <w:gridCol w:w="3115"/>
      </w:tblGrid>
      <w:tr w:rsidR="009242E6" w:rsidRPr="00026B82" w:rsidTr="009242E6">
        <w:tc>
          <w:tcPr>
            <w:tcW w:w="3114" w:type="dxa"/>
          </w:tcPr>
          <w:p w:rsidR="009242E6" w:rsidRPr="0040209D" w:rsidRDefault="009242E6" w:rsidP="009242E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242E6" w:rsidRPr="008944ED" w:rsidRDefault="009242E6" w:rsidP="009242E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МО учителей </w:t>
            </w:r>
            <w:r w:rsidR="00110EB4" w:rsidRPr="008944ED">
              <w:rPr>
                <w:rFonts w:ascii="Times New Roman" w:eastAsia="Times New Roman" w:hAnsi="Times New Roman"/>
                <w:color w:val="000000"/>
                <w:sz w:val="28"/>
                <w:szCs w:val="28"/>
                <w:lang w:val="ru-RU"/>
              </w:rPr>
              <w:t>естественно</w:t>
            </w:r>
            <w:r w:rsidRPr="008944ED">
              <w:rPr>
                <w:rFonts w:ascii="Times New Roman" w:eastAsia="Times New Roman" w:hAnsi="Times New Roman"/>
                <w:color w:val="000000"/>
                <w:sz w:val="28"/>
                <w:szCs w:val="28"/>
                <w:lang w:val="ru-RU"/>
              </w:rPr>
              <w:t xml:space="preserve"> научного и математического цикла</w:t>
            </w:r>
          </w:p>
          <w:p w:rsidR="009242E6" w:rsidRDefault="009242E6" w:rsidP="009242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42E6" w:rsidRPr="008944ED" w:rsidRDefault="009242E6" w:rsidP="009242E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Эрбиева А.А-К.</w:t>
            </w:r>
          </w:p>
          <w:p w:rsidR="009242E6" w:rsidRDefault="009242E6" w:rsidP="009242E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9242E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42E6" w:rsidRPr="0040209D" w:rsidRDefault="009242E6" w:rsidP="009242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42E6" w:rsidRPr="0040209D" w:rsidRDefault="009242E6" w:rsidP="009242E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242E6" w:rsidRPr="008944ED" w:rsidRDefault="009242E6" w:rsidP="009242E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9242E6" w:rsidRDefault="009242E6" w:rsidP="009242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42E6" w:rsidRPr="008944ED" w:rsidRDefault="009242E6" w:rsidP="009242E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Межидова М.А.</w:t>
            </w:r>
          </w:p>
          <w:p w:rsidR="009242E6" w:rsidRDefault="009242E6" w:rsidP="009242E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42E6" w:rsidRPr="0040209D" w:rsidRDefault="009242E6" w:rsidP="009242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42E6" w:rsidRDefault="009242E6" w:rsidP="009242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242E6" w:rsidRPr="00026B82" w:rsidRDefault="003710F2" w:rsidP="00026B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Приказом д</w:t>
            </w:r>
            <w:r w:rsidR="009242E6"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009242E6" w:rsidRPr="008944ED">
              <w:rPr>
                <w:rFonts w:ascii="Times New Roman" w:eastAsia="Times New Roman" w:hAnsi="Times New Roman"/>
                <w:color w:val="000000"/>
                <w:sz w:val="28"/>
                <w:szCs w:val="28"/>
                <w:lang w:val="ru-RU"/>
              </w:rPr>
              <w:t xml:space="preserve"> МБОУ "Гимназия №13 г.Аргуна" имени С.Д.Диканиева</w:t>
            </w:r>
            <w:bookmarkStart w:id="3" w:name="_GoBack"/>
            <w:bookmarkEnd w:id="3"/>
            <w:r w:rsidR="009242E6">
              <w:rPr>
                <w:rFonts w:ascii="Times New Roman" w:eastAsia="Times New Roman" w:hAnsi="Times New Roman"/>
                <w:color w:val="000000"/>
                <w:sz w:val="24"/>
                <w:szCs w:val="24"/>
                <w:lang w:val="ru-RU"/>
              </w:rPr>
              <w:t xml:space="preserve"> </w:t>
            </w:r>
          </w:p>
          <w:p w:rsidR="009242E6" w:rsidRPr="008944ED" w:rsidRDefault="009242E6" w:rsidP="00026B82">
            <w:pPr>
              <w:autoSpaceDE w:val="0"/>
              <w:autoSpaceDN w:val="0"/>
              <w:spacing w:after="0" w:line="240" w:lineRule="auto"/>
              <w:jc w:val="center"/>
              <w:rPr>
                <w:rFonts w:ascii="Times New Roman" w:eastAsia="Times New Roman" w:hAnsi="Times New Roman"/>
                <w:color w:val="000000"/>
                <w:sz w:val="24"/>
                <w:szCs w:val="24"/>
                <w:lang w:val="ru-RU"/>
              </w:rPr>
            </w:pPr>
          </w:p>
          <w:p w:rsidR="009242E6" w:rsidRDefault="009242E6" w:rsidP="009242E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42E6" w:rsidRPr="0040209D" w:rsidRDefault="009242E6" w:rsidP="009242E6">
            <w:pPr>
              <w:autoSpaceDE w:val="0"/>
              <w:autoSpaceDN w:val="0"/>
              <w:spacing w:after="120" w:line="240" w:lineRule="auto"/>
              <w:jc w:val="both"/>
              <w:rPr>
                <w:rFonts w:ascii="Times New Roman" w:eastAsia="Times New Roman" w:hAnsi="Times New Roman"/>
                <w:color w:val="000000"/>
                <w:sz w:val="24"/>
                <w:szCs w:val="24"/>
                <w:lang w:val="ru-RU"/>
              </w:rPr>
            </w:pPr>
          </w:p>
        </w:tc>
      </w:tr>
    </w:tbl>
    <w:p w:rsidR="007A3B79" w:rsidRPr="009242E6" w:rsidRDefault="007A3B79">
      <w:pPr>
        <w:spacing w:after="0"/>
        <w:ind w:left="120"/>
        <w:rPr>
          <w:lang w:val="ru-RU"/>
        </w:rPr>
      </w:pPr>
    </w:p>
    <w:p w:rsidR="007A3B79" w:rsidRPr="009242E6" w:rsidRDefault="009242E6">
      <w:pPr>
        <w:spacing w:after="0"/>
        <w:ind w:left="120"/>
        <w:rPr>
          <w:lang w:val="ru-RU"/>
        </w:rPr>
      </w:pPr>
      <w:r w:rsidRPr="009242E6">
        <w:rPr>
          <w:rFonts w:ascii="Times New Roman" w:hAnsi="Times New Roman"/>
          <w:color w:val="000000"/>
          <w:sz w:val="28"/>
          <w:lang w:val="ru-RU"/>
        </w:rPr>
        <w:t>‌</w:t>
      </w:r>
    </w:p>
    <w:p w:rsidR="007A3B79" w:rsidRPr="009242E6" w:rsidRDefault="007A3B79">
      <w:pPr>
        <w:spacing w:after="0"/>
        <w:ind w:left="120"/>
        <w:rPr>
          <w:lang w:val="ru-RU"/>
        </w:rPr>
      </w:pPr>
    </w:p>
    <w:p w:rsidR="007A3B79" w:rsidRPr="009242E6" w:rsidRDefault="007A3B79">
      <w:pPr>
        <w:spacing w:after="0"/>
        <w:ind w:left="120"/>
        <w:rPr>
          <w:lang w:val="ru-RU"/>
        </w:rPr>
      </w:pPr>
    </w:p>
    <w:p w:rsidR="007A3B79" w:rsidRPr="009242E6" w:rsidRDefault="007A3B79">
      <w:pPr>
        <w:spacing w:after="0"/>
        <w:ind w:left="120"/>
        <w:rPr>
          <w:lang w:val="ru-RU"/>
        </w:rPr>
      </w:pPr>
    </w:p>
    <w:p w:rsidR="007A3B79" w:rsidRPr="009242E6" w:rsidRDefault="009242E6">
      <w:pPr>
        <w:spacing w:after="0" w:line="408" w:lineRule="auto"/>
        <w:ind w:left="120"/>
        <w:jc w:val="center"/>
        <w:rPr>
          <w:lang w:val="ru-RU"/>
        </w:rPr>
      </w:pPr>
      <w:r w:rsidRPr="009242E6">
        <w:rPr>
          <w:rFonts w:ascii="Times New Roman" w:hAnsi="Times New Roman"/>
          <w:b/>
          <w:color w:val="000000"/>
          <w:sz w:val="28"/>
          <w:lang w:val="ru-RU"/>
        </w:rPr>
        <w:t>РАБОЧАЯ ПРОГРАММА</w:t>
      </w:r>
    </w:p>
    <w:p w:rsidR="007A3B79" w:rsidRPr="009242E6" w:rsidRDefault="009242E6">
      <w:pPr>
        <w:spacing w:after="0" w:line="408" w:lineRule="auto"/>
        <w:ind w:left="120"/>
        <w:jc w:val="center"/>
        <w:rPr>
          <w:lang w:val="ru-RU"/>
        </w:rPr>
      </w:pPr>
      <w:r w:rsidRPr="009242E6">
        <w:rPr>
          <w:rFonts w:ascii="Times New Roman" w:hAnsi="Times New Roman"/>
          <w:color w:val="000000"/>
          <w:sz w:val="28"/>
          <w:lang w:val="ru-RU"/>
        </w:rPr>
        <w:t>(</w:t>
      </w:r>
      <w:r>
        <w:rPr>
          <w:rFonts w:ascii="Times New Roman" w:hAnsi="Times New Roman"/>
          <w:color w:val="000000"/>
          <w:sz w:val="28"/>
        </w:rPr>
        <w:t>ID</w:t>
      </w:r>
      <w:r w:rsidRPr="009242E6">
        <w:rPr>
          <w:rFonts w:ascii="Times New Roman" w:hAnsi="Times New Roman"/>
          <w:color w:val="000000"/>
          <w:sz w:val="28"/>
          <w:lang w:val="ru-RU"/>
        </w:rPr>
        <w:t xml:space="preserve"> 391160)</w:t>
      </w:r>
    </w:p>
    <w:p w:rsidR="007A3B79" w:rsidRPr="009242E6" w:rsidRDefault="007A3B79">
      <w:pPr>
        <w:spacing w:after="0"/>
        <w:ind w:left="120"/>
        <w:jc w:val="center"/>
        <w:rPr>
          <w:lang w:val="ru-RU"/>
        </w:rPr>
      </w:pPr>
    </w:p>
    <w:p w:rsidR="007A3B79" w:rsidRPr="009242E6" w:rsidRDefault="009242E6">
      <w:pPr>
        <w:spacing w:after="0" w:line="408" w:lineRule="auto"/>
        <w:ind w:left="120"/>
        <w:jc w:val="center"/>
        <w:rPr>
          <w:lang w:val="ru-RU"/>
        </w:rPr>
      </w:pPr>
      <w:r w:rsidRPr="009242E6">
        <w:rPr>
          <w:rFonts w:ascii="Times New Roman" w:hAnsi="Times New Roman"/>
          <w:b/>
          <w:color w:val="000000"/>
          <w:sz w:val="28"/>
          <w:lang w:val="ru-RU"/>
        </w:rPr>
        <w:t>учебного курса «Математика»</w:t>
      </w:r>
    </w:p>
    <w:p w:rsidR="007A3B79" w:rsidRPr="009242E6" w:rsidRDefault="009242E6">
      <w:pPr>
        <w:spacing w:after="0" w:line="408" w:lineRule="auto"/>
        <w:ind w:left="120"/>
        <w:jc w:val="center"/>
        <w:rPr>
          <w:lang w:val="ru-RU"/>
        </w:rPr>
      </w:pPr>
      <w:r w:rsidRPr="009242E6">
        <w:rPr>
          <w:rFonts w:ascii="Times New Roman" w:hAnsi="Times New Roman"/>
          <w:color w:val="000000"/>
          <w:sz w:val="28"/>
          <w:lang w:val="ru-RU"/>
        </w:rPr>
        <w:t xml:space="preserve">для обучающихся 5-6 классов </w:t>
      </w:r>
    </w:p>
    <w:p w:rsidR="007A3B79" w:rsidRPr="009242E6" w:rsidRDefault="007A3B79">
      <w:pPr>
        <w:spacing w:after="0"/>
        <w:ind w:left="120"/>
        <w:jc w:val="center"/>
        <w:rPr>
          <w:lang w:val="ru-RU"/>
        </w:rPr>
      </w:pPr>
    </w:p>
    <w:p w:rsidR="007A3B79" w:rsidRPr="009242E6" w:rsidRDefault="007A3B79">
      <w:pPr>
        <w:spacing w:after="0"/>
        <w:ind w:left="120"/>
        <w:jc w:val="center"/>
        <w:rPr>
          <w:lang w:val="ru-RU"/>
        </w:rPr>
      </w:pPr>
    </w:p>
    <w:p w:rsidR="007A3B79" w:rsidRPr="009242E6" w:rsidRDefault="007A3B79">
      <w:pPr>
        <w:spacing w:after="0"/>
        <w:ind w:left="120"/>
        <w:jc w:val="center"/>
        <w:rPr>
          <w:lang w:val="ru-RU"/>
        </w:rPr>
      </w:pPr>
    </w:p>
    <w:p w:rsidR="007A3B79" w:rsidRPr="009242E6" w:rsidRDefault="007A3B79">
      <w:pPr>
        <w:spacing w:after="0"/>
        <w:ind w:left="120"/>
        <w:jc w:val="center"/>
        <w:rPr>
          <w:lang w:val="ru-RU"/>
        </w:rPr>
      </w:pPr>
    </w:p>
    <w:p w:rsidR="007A3B79" w:rsidRPr="009242E6" w:rsidRDefault="007A3B79">
      <w:pPr>
        <w:spacing w:after="0"/>
        <w:ind w:left="120"/>
        <w:jc w:val="center"/>
        <w:rPr>
          <w:lang w:val="ru-RU"/>
        </w:rPr>
      </w:pPr>
    </w:p>
    <w:p w:rsidR="007A3B79" w:rsidRPr="009242E6" w:rsidRDefault="007A3B79">
      <w:pPr>
        <w:spacing w:after="0"/>
        <w:ind w:left="120"/>
        <w:jc w:val="center"/>
        <w:rPr>
          <w:lang w:val="ru-RU"/>
        </w:rPr>
      </w:pPr>
    </w:p>
    <w:p w:rsidR="007A3B79" w:rsidRPr="009242E6" w:rsidRDefault="007A3B79" w:rsidP="009242E6">
      <w:pPr>
        <w:spacing w:after="0"/>
        <w:rPr>
          <w:lang w:val="ru-RU"/>
        </w:rPr>
      </w:pPr>
    </w:p>
    <w:p w:rsidR="007A3B79" w:rsidRPr="009242E6" w:rsidRDefault="009242E6">
      <w:pPr>
        <w:spacing w:after="0"/>
        <w:ind w:left="120"/>
        <w:jc w:val="center"/>
        <w:rPr>
          <w:lang w:val="ru-RU"/>
        </w:rPr>
      </w:pPr>
      <w:r w:rsidRPr="009242E6">
        <w:rPr>
          <w:rFonts w:ascii="Times New Roman" w:hAnsi="Times New Roman"/>
          <w:color w:val="000000"/>
          <w:sz w:val="28"/>
          <w:lang w:val="ru-RU"/>
        </w:rPr>
        <w:t>​</w:t>
      </w:r>
      <w:bookmarkStart w:id="4" w:name="bc34a7f4-4026-4a2d-8185-cd5f043d8440"/>
      <w:r w:rsidRPr="009242E6">
        <w:rPr>
          <w:rFonts w:ascii="Times New Roman" w:hAnsi="Times New Roman"/>
          <w:b/>
          <w:color w:val="000000"/>
          <w:sz w:val="28"/>
          <w:lang w:val="ru-RU"/>
        </w:rPr>
        <w:t>г.Аргун</w:t>
      </w:r>
      <w:bookmarkEnd w:id="4"/>
      <w:r w:rsidRPr="009242E6">
        <w:rPr>
          <w:rFonts w:ascii="Times New Roman" w:hAnsi="Times New Roman"/>
          <w:b/>
          <w:color w:val="000000"/>
          <w:sz w:val="28"/>
          <w:lang w:val="ru-RU"/>
        </w:rPr>
        <w:t xml:space="preserve">‌ </w:t>
      </w:r>
      <w:bookmarkStart w:id="5" w:name="33e14b86-74d9-40f7-89f9-3e3227438fe0"/>
      <w:r w:rsidRPr="009242E6">
        <w:rPr>
          <w:rFonts w:ascii="Times New Roman" w:hAnsi="Times New Roman"/>
          <w:b/>
          <w:color w:val="000000"/>
          <w:sz w:val="28"/>
          <w:lang w:val="ru-RU"/>
        </w:rPr>
        <w:t>2023 г.</w:t>
      </w:r>
      <w:bookmarkEnd w:id="5"/>
      <w:r w:rsidRPr="009242E6">
        <w:rPr>
          <w:rFonts w:ascii="Times New Roman" w:hAnsi="Times New Roman"/>
          <w:b/>
          <w:color w:val="000000"/>
          <w:sz w:val="28"/>
          <w:lang w:val="ru-RU"/>
        </w:rPr>
        <w:t>‌</w:t>
      </w:r>
      <w:r w:rsidRPr="009242E6">
        <w:rPr>
          <w:rFonts w:ascii="Times New Roman" w:hAnsi="Times New Roman"/>
          <w:color w:val="000000"/>
          <w:sz w:val="28"/>
          <w:lang w:val="ru-RU"/>
        </w:rPr>
        <w:t>​</w:t>
      </w:r>
    </w:p>
    <w:p w:rsidR="007A3B79" w:rsidRPr="009242E6" w:rsidRDefault="007A3B79">
      <w:pPr>
        <w:spacing w:after="0"/>
        <w:ind w:left="120"/>
        <w:rPr>
          <w:lang w:val="ru-RU"/>
        </w:rPr>
      </w:pPr>
    </w:p>
    <w:p w:rsidR="007A3B79" w:rsidRPr="009242E6" w:rsidRDefault="007A3B79">
      <w:pPr>
        <w:rPr>
          <w:lang w:val="ru-RU"/>
        </w:rPr>
        <w:sectPr w:rsidR="007A3B79" w:rsidRPr="009242E6">
          <w:pgSz w:w="11906" w:h="16383"/>
          <w:pgMar w:top="1134" w:right="850" w:bottom="1134" w:left="1701" w:header="720" w:footer="720" w:gutter="0"/>
          <w:cols w:space="720"/>
        </w:sectPr>
      </w:pPr>
    </w:p>
    <w:p w:rsidR="005F2931" w:rsidRDefault="009242E6" w:rsidP="005F2931">
      <w:pPr>
        <w:pStyle w:val="ae"/>
        <w:spacing w:line="360" w:lineRule="auto"/>
        <w:ind w:firstLine="567"/>
        <w:jc w:val="both"/>
        <w:rPr>
          <w:rFonts w:asciiTheme="majorBidi" w:hAnsiTheme="majorBidi" w:cstheme="majorBidi"/>
          <w:bCs/>
          <w:color w:val="000000" w:themeColor="text1"/>
          <w:sz w:val="28"/>
          <w:szCs w:val="28"/>
        </w:rPr>
      </w:pPr>
      <w:bookmarkStart w:id="6" w:name="block-2741613"/>
      <w:bookmarkEnd w:id="0"/>
      <w:r w:rsidRPr="009242E6">
        <w:rPr>
          <w:b/>
          <w:color w:val="000000"/>
          <w:sz w:val="28"/>
        </w:rPr>
        <w:lastRenderedPageBreak/>
        <w:t>ПОЯСНИТЕЛЬНАЯ ЗАПИСКА</w:t>
      </w:r>
      <w:r w:rsidR="005F2931" w:rsidRPr="005F2931">
        <w:rPr>
          <w:rFonts w:asciiTheme="majorBidi" w:hAnsiTheme="majorBidi" w:cstheme="majorBidi"/>
          <w:bCs/>
          <w:color w:val="000000" w:themeColor="text1"/>
          <w:sz w:val="28"/>
          <w:szCs w:val="28"/>
        </w:rPr>
        <w:t xml:space="preserve"> </w:t>
      </w:r>
    </w:p>
    <w:p w:rsidR="007A3B79" w:rsidRPr="006B7E1F" w:rsidRDefault="003710F2" w:rsidP="003710F2">
      <w:pP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5F2931" w:rsidRPr="003710F2">
        <w:rPr>
          <w:rFonts w:ascii="Times New Roman" w:hAnsi="Times New Roman" w:cs="Times New Roman"/>
          <w:sz w:val="28"/>
          <w:szCs w:val="28"/>
          <w:lang w:val="ru-RU"/>
        </w:rPr>
        <w:t xml:space="preserve">Рабочая программа учебного курса «Математика» учебного предмета «Математика» (предметная область «Математика и информатика») (далее соответственно – программа по математике) для обучающихся 5-6 классов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w:t>
      </w:r>
      <w:r w:rsidR="005F2931" w:rsidRPr="006B7E1F">
        <w:rPr>
          <w:rFonts w:ascii="Times New Roman" w:hAnsi="Times New Roman" w:cs="Times New Roman"/>
          <w:sz w:val="28"/>
          <w:szCs w:val="28"/>
          <w:lang w:val="ru-RU"/>
        </w:rPr>
        <w:t>№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Концепция развития математического образования в Российской Федерации</w:t>
      </w:r>
      <w:r w:rsidR="005F2931" w:rsidRPr="006B7E1F">
        <w:rPr>
          <w:rFonts w:ascii="Times New Roman" w:hAnsi="Times New Roman" w:cs="Times New Roman"/>
          <w:b/>
          <w:sz w:val="28"/>
          <w:szCs w:val="28"/>
          <w:lang w:val="ru-RU"/>
        </w:rPr>
        <w:t xml:space="preserve"> </w:t>
      </w:r>
      <w:r w:rsidR="005F2931" w:rsidRPr="006B7E1F">
        <w:rPr>
          <w:rFonts w:ascii="Times New Roman" w:hAnsi="Times New Roman" w:cs="Times New Roman"/>
          <w:sz w:val="28"/>
          <w:szCs w:val="28"/>
          <w:lang w:val="ru-RU"/>
        </w:rPr>
        <w:t>(утверждённой программы распоряжением Правительства Российской Федерации от 24 декабря 2013 г. № 2506-р),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A3B79" w:rsidRPr="009242E6" w:rsidRDefault="009242E6">
      <w:pPr>
        <w:spacing w:after="0" w:line="264" w:lineRule="auto"/>
        <w:ind w:firstLine="600"/>
        <w:jc w:val="both"/>
        <w:rPr>
          <w:lang w:val="ru-RU"/>
        </w:rPr>
      </w:pPr>
      <w:r w:rsidRPr="005F2931">
        <w:rPr>
          <w:rFonts w:ascii="Times New Roman" w:hAnsi="Times New Roman"/>
          <w:color w:val="000000"/>
          <w:sz w:val="28"/>
          <w:lang w:val="ru-RU"/>
        </w:rPr>
        <w:t>Приоритетными целями</w:t>
      </w:r>
      <w:r w:rsidRPr="009242E6">
        <w:rPr>
          <w:rFonts w:ascii="Times New Roman" w:hAnsi="Times New Roman"/>
          <w:color w:val="000000"/>
          <w:sz w:val="28"/>
          <w:lang w:val="ru-RU"/>
        </w:rPr>
        <w:t xml:space="preserve"> обучения математике в 5–6 классах являются:</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подведение обучающихся на доступном для них уровне к осознанию взаимосвязи математики и окружающего мира;</w:t>
      </w:r>
    </w:p>
    <w:p w:rsidR="007A3B79" w:rsidRPr="009242E6" w:rsidRDefault="009242E6">
      <w:pPr>
        <w:numPr>
          <w:ilvl w:val="0"/>
          <w:numId w:val="1"/>
        </w:numPr>
        <w:spacing w:after="0" w:line="264" w:lineRule="auto"/>
        <w:jc w:val="both"/>
        <w:rPr>
          <w:lang w:val="ru-RU"/>
        </w:rPr>
      </w:pPr>
      <w:r w:rsidRPr="009242E6">
        <w:rPr>
          <w:rFonts w:ascii="Times New Roman" w:hAnsi="Times New Roman"/>
          <w:color w:val="000000"/>
          <w:sz w:val="28"/>
          <w:lang w:val="ru-RU"/>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w:t>
      </w:r>
      <w:r w:rsidRPr="009242E6">
        <w:rPr>
          <w:rFonts w:ascii="Times New Roman" w:hAnsi="Times New Roman"/>
          <w:color w:val="000000"/>
          <w:sz w:val="28"/>
          <w:lang w:val="ru-RU"/>
        </w:rPr>
        <w:lastRenderedPageBreak/>
        <w:t>решения задач перебором возможных вариантов, учатся работать с информацией, представленной в форме таблиц или диаграмм.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7A3B79" w:rsidRPr="003710F2" w:rsidRDefault="009242E6" w:rsidP="003710F2">
      <w:pPr>
        <w:spacing w:after="0" w:line="264" w:lineRule="auto"/>
        <w:ind w:firstLine="600"/>
        <w:jc w:val="both"/>
        <w:rPr>
          <w:rFonts w:ascii="Times New Roman" w:hAnsi="Times New Roman"/>
          <w:color w:val="000000"/>
          <w:sz w:val="28"/>
          <w:lang w:val="ru-RU"/>
        </w:rPr>
      </w:pPr>
      <w:r w:rsidRPr="009242E6">
        <w:rPr>
          <w:rFonts w:ascii="Times New Roman" w:hAnsi="Times New Roman"/>
          <w:color w:val="000000"/>
          <w:sz w:val="28"/>
          <w:lang w:val="ru-RU"/>
        </w:rPr>
        <w:t>‌</w:t>
      </w:r>
      <w:bookmarkStart w:id="7" w:name="b3bba1d8-96c6-4edf-a714-0cf8fa85e20b"/>
      <w:r w:rsidRPr="009242E6">
        <w:rPr>
          <w:rFonts w:ascii="Times New Roman" w:hAnsi="Times New Roman"/>
          <w:color w:val="000000"/>
          <w:sz w:val="28"/>
          <w:lang w:val="ru-RU"/>
        </w:rPr>
        <w:t>На изучение учебного курса «Математика» отводится 340 часов: в 5 классе – 170 часов (5 часов в неделю), в 6 классе – 170 часов (5 часов в неделю</w:t>
      </w:r>
      <w:bookmarkEnd w:id="7"/>
      <w:r w:rsidR="00A14861" w:rsidRPr="009242E6">
        <w:rPr>
          <w:rFonts w:ascii="Times New Roman" w:hAnsi="Times New Roman"/>
          <w:color w:val="000000"/>
          <w:sz w:val="28"/>
          <w:lang w:val="ru-RU"/>
        </w:rPr>
        <w:t>). ‌</w:t>
      </w:r>
      <w:r w:rsidRPr="009242E6">
        <w:rPr>
          <w:rFonts w:ascii="Times New Roman" w:hAnsi="Times New Roman"/>
          <w:color w:val="000000"/>
          <w:sz w:val="28"/>
          <w:lang w:val="ru-RU"/>
        </w:rPr>
        <w:t>‌‌</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Pr="009242E6" w:rsidRDefault="009242E6">
      <w:pPr>
        <w:spacing w:after="0" w:line="264" w:lineRule="auto"/>
        <w:ind w:left="120"/>
        <w:jc w:val="both"/>
        <w:rPr>
          <w:lang w:val="ru-RU"/>
        </w:rPr>
      </w:pPr>
      <w:bookmarkStart w:id="8" w:name="block-2741614"/>
      <w:bookmarkEnd w:id="6"/>
      <w:r w:rsidRPr="009242E6">
        <w:rPr>
          <w:rFonts w:ascii="Times New Roman" w:hAnsi="Times New Roman"/>
          <w:b/>
          <w:color w:val="000000"/>
          <w:sz w:val="28"/>
          <w:lang w:val="ru-RU"/>
        </w:rPr>
        <w:lastRenderedPageBreak/>
        <w:t xml:space="preserve">СОДЕРЖАНИЕ ОБУЧЕНИЯ </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5 КЛАСС</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Натуральные числа и нуль</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Натуральное число. Ряд натуральных чисел. Число 0. Изображение натуральных чисел точками на координатной (числовой) прямой.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Позиционная система счисления. Римская нумерация как пример непозиционной системы счисления. Десятичная система счисления.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Сравнение натуральных чисел, сравнение натуральных чисел с нулём. Способы сравнения. Округление натуральных чисел.</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Использование букв для обозначения неизвестного компонента и записи свойств арифметических действий.</w:t>
      </w:r>
    </w:p>
    <w:p w:rsidR="007A3B79" w:rsidRPr="005F2931" w:rsidRDefault="009242E6">
      <w:pPr>
        <w:spacing w:after="0" w:line="264" w:lineRule="auto"/>
        <w:ind w:firstLine="600"/>
        <w:jc w:val="both"/>
        <w:rPr>
          <w:lang w:val="ru-RU"/>
        </w:rPr>
      </w:pPr>
      <w:r w:rsidRPr="009242E6">
        <w:rPr>
          <w:rFonts w:ascii="Times New Roman" w:hAnsi="Times New Roman"/>
          <w:color w:val="000000"/>
          <w:sz w:val="28"/>
          <w:lang w:val="ru-RU"/>
        </w:rPr>
        <w:t xml:space="preserve">Делители и кратные числа, разложение на множители. Простые и составные числа. Признаки делимости на 2, 5, 10, 3, 9. </w:t>
      </w:r>
      <w:r w:rsidRPr="005F2931">
        <w:rPr>
          <w:rFonts w:ascii="Times New Roman" w:hAnsi="Times New Roman"/>
          <w:color w:val="000000"/>
          <w:sz w:val="28"/>
          <w:lang w:val="ru-RU"/>
        </w:rPr>
        <w:t>Деление с остатком.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Степень с натуральным показателем. Запись числа в виде суммы разрядных слагаемых.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7A3B79" w:rsidRPr="009242E6" w:rsidRDefault="009242E6">
      <w:pPr>
        <w:spacing w:after="0" w:line="264" w:lineRule="auto"/>
        <w:ind w:firstLine="600"/>
        <w:jc w:val="both"/>
        <w:rPr>
          <w:lang w:val="ru-RU"/>
        </w:rPr>
      </w:pPr>
      <w:bookmarkStart w:id="9" w:name="_Toc124426196"/>
      <w:bookmarkEnd w:id="9"/>
      <w:r w:rsidRPr="009242E6">
        <w:rPr>
          <w:rFonts w:ascii="Times New Roman" w:hAnsi="Times New Roman"/>
          <w:b/>
          <w:color w:val="000000"/>
          <w:sz w:val="28"/>
          <w:lang w:val="ru-RU"/>
        </w:rPr>
        <w:t>Дроби</w:t>
      </w:r>
    </w:p>
    <w:p w:rsidR="007A3B79" w:rsidRPr="009242E6" w:rsidRDefault="009242E6">
      <w:pPr>
        <w:spacing w:after="0" w:line="264" w:lineRule="auto"/>
        <w:ind w:firstLine="600"/>
        <w:jc w:val="both"/>
        <w:rPr>
          <w:lang w:val="ru-RU"/>
        </w:rPr>
      </w:pPr>
      <w:bookmarkStart w:id="10" w:name="_Toc124426197"/>
      <w:bookmarkEnd w:id="10"/>
      <w:r w:rsidRPr="009242E6">
        <w:rPr>
          <w:rFonts w:ascii="Times New Roman" w:hAnsi="Times New Roman"/>
          <w:color w:val="000000"/>
          <w:sz w:val="28"/>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Сложение и вычитание дробей. Умножение и деление дробей, взаимно обратные дроби. Нахождение части целого и целого по его части.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Арифметические действия с десятичными дробями. Округление десятичных дробей.</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основных задач на дроби.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Представление данных в виде таблиц, столбчатых диаграмм.</w:t>
      </w:r>
    </w:p>
    <w:p w:rsidR="007A3B79" w:rsidRPr="009242E6" w:rsidRDefault="009242E6">
      <w:pPr>
        <w:spacing w:after="0" w:line="264" w:lineRule="auto"/>
        <w:ind w:firstLine="600"/>
        <w:jc w:val="both"/>
        <w:rPr>
          <w:lang w:val="ru-RU"/>
        </w:rPr>
      </w:pPr>
      <w:bookmarkStart w:id="11" w:name="_Toc124426198"/>
      <w:bookmarkEnd w:id="11"/>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bookmarkStart w:id="12" w:name="_Toc124426200"/>
      <w:bookmarkEnd w:id="12"/>
      <w:r w:rsidRPr="009242E6">
        <w:rPr>
          <w:rFonts w:ascii="Times New Roman" w:hAnsi="Times New Roman"/>
          <w:color w:val="000000"/>
          <w:sz w:val="28"/>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Длина отрезка, метрические единицы длины. Длина ломаной, периметр многоугольника. Измерение и построение углов с помощью транспортира.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фигурах на плоскости: многоугольник, прямоугольник, квадрат, треугольник, о равенстве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Объём прямоугольного параллелепипеда, куба. Единицы измерения объёма.</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6 КЛАСС</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Натуральные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Делители и кратные числа, наибольший общий делитель и наименьшее общее кратное. Делимость суммы и произведения. Деление с остатком.</w:t>
      </w:r>
    </w:p>
    <w:p w:rsidR="007A3B79" w:rsidRPr="009242E6" w:rsidRDefault="009242E6">
      <w:pPr>
        <w:spacing w:after="0" w:line="264" w:lineRule="auto"/>
        <w:ind w:firstLine="600"/>
        <w:jc w:val="both"/>
        <w:rPr>
          <w:lang w:val="ru-RU"/>
        </w:rPr>
      </w:pPr>
      <w:bookmarkStart w:id="13" w:name="_Toc124426201"/>
      <w:bookmarkEnd w:id="13"/>
      <w:r w:rsidRPr="009242E6">
        <w:rPr>
          <w:rFonts w:ascii="Times New Roman" w:hAnsi="Times New Roman"/>
          <w:b/>
          <w:color w:val="000000"/>
          <w:sz w:val="28"/>
          <w:lang w:val="ru-RU"/>
        </w:rPr>
        <w:t>Дроби</w:t>
      </w:r>
    </w:p>
    <w:p w:rsidR="007A3B79" w:rsidRPr="009242E6" w:rsidRDefault="009242E6">
      <w:pPr>
        <w:spacing w:after="0" w:line="264" w:lineRule="auto"/>
        <w:ind w:firstLine="600"/>
        <w:jc w:val="both"/>
        <w:rPr>
          <w:lang w:val="ru-RU"/>
        </w:rPr>
      </w:pPr>
      <w:bookmarkStart w:id="14" w:name="_Toc124426202"/>
      <w:bookmarkEnd w:id="14"/>
      <w:r w:rsidRPr="009242E6">
        <w:rPr>
          <w:rFonts w:ascii="Times New Roman" w:hAnsi="Times New Roman"/>
          <w:color w:val="000000"/>
          <w:sz w:val="28"/>
          <w:lang w:val="ru-RU"/>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Отношение. Деление в данном отношении. Масштаб, пропорция. Применение пропорций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Положительные и отрицательные числа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7A3B79" w:rsidRPr="009242E6" w:rsidRDefault="009242E6">
      <w:pPr>
        <w:spacing w:after="0" w:line="264" w:lineRule="auto"/>
        <w:ind w:firstLine="600"/>
        <w:jc w:val="both"/>
        <w:rPr>
          <w:lang w:val="ru-RU"/>
        </w:rPr>
      </w:pPr>
      <w:bookmarkStart w:id="15" w:name="_Toc124426203"/>
      <w:bookmarkEnd w:id="15"/>
      <w:r w:rsidRPr="009242E6">
        <w:rPr>
          <w:rFonts w:ascii="Times New Roman" w:hAnsi="Times New Roman"/>
          <w:b/>
          <w:color w:val="000000"/>
          <w:sz w:val="28"/>
          <w:lang w:val="ru-RU"/>
        </w:rPr>
        <w:t>Буквенные выражения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7A3B79" w:rsidRPr="009242E6" w:rsidRDefault="009242E6">
      <w:pPr>
        <w:spacing w:after="0" w:line="264" w:lineRule="auto"/>
        <w:ind w:firstLine="600"/>
        <w:jc w:val="both"/>
        <w:rPr>
          <w:lang w:val="ru-RU"/>
        </w:rPr>
      </w:pPr>
      <w:bookmarkStart w:id="16" w:name="_Toc124426204"/>
      <w:bookmarkEnd w:id="16"/>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текстовых задач арифметическим способом. Решение логических задач. Решение задач перебором всех возможных вариантов.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Решение задач, связанных с отношением, пропорциональностью величин, процентами; решение основных задач на дроби и проценты.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Оценка и прикидка, округление результата. Составление буквенных выражений по условию задачи.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Представление данных с помощью таблиц и диаграмм. Столбчатые диаграммы: чтение и построение. Чтение круговых диаграмм.</w:t>
      </w:r>
    </w:p>
    <w:p w:rsidR="007A3B79" w:rsidRPr="009242E6" w:rsidRDefault="009242E6">
      <w:pPr>
        <w:spacing w:after="0" w:line="264" w:lineRule="auto"/>
        <w:ind w:firstLine="600"/>
        <w:jc w:val="both"/>
        <w:rPr>
          <w:lang w:val="ru-RU"/>
        </w:rPr>
      </w:pPr>
      <w:bookmarkStart w:id="17" w:name="_Toc124426205"/>
      <w:bookmarkEnd w:id="17"/>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Симметрия: центральная, осевая и зеркальная симметрии.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Построение симметричных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7A3B79" w:rsidRPr="009242E6" w:rsidRDefault="009242E6">
      <w:pPr>
        <w:spacing w:after="0" w:line="264" w:lineRule="auto"/>
        <w:ind w:left="120"/>
        <w:jc w:val="both"/>
        <w:rPr>
          <w:lang w:val="ru-RU"/>
        </w:rPr>
      </w:pPr>
      <w:r w:rsidRPr="009242E6">
        <w:rPr>
          <w:rFonts w:ascii="Times New Roman" w:hAnsi="Times New Roman"/>
          <w:color w:val="000000"/>
          <w:sz w:val="28"/>
          <w:lang w:val="ru-RU"/>
        </w:rPr>
        <w:t>Понятие объёма, единицы измерения объёма. Объём прямоугольного параллелепипеда, куба.</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Pr="009242E6" w:rsidRDefault="009242E6">
      <w:pPr>
        <w:spacing w:after="0" w:line="264" w:lineRule="auto"/>
        <w:ind w:left="120"/>
        <w:jc w:val="both"/>
        <w:rPr>
          <w:lang w:val="ru-RU"/>
        </w:rPr>
      </w:pPr>
      <w:bookmarkStart w:id="18" w:name="block-2741615"/>
      <w:bookmarkEnd w:id="8"/>
      <w:r w:rsidRPr="009242E6">
        <w:rPr>
          <w:rFonts w:ascii="Times New Roman" w:hAnsi="Times New Roman"/>
          <w:b/>
          <w:color w:val="000000"/>
          <w:sz w:val="28"/>
          <w:lang w:val="ru-RU"/>
        </w:rPr>
        <w:lastRenderedPageBreak/>
        <w:t>ПЛАНИРУЕМЫЕ РЕЗУЛЬТАТЫ ОСВОЕНИЯ ПРОГРАММЫ УЧЕБНОГО КУРСА «МАТЕМАТИКА» НА УРОВНЕ ОСНОВНОГО ОБЩЕГО ОБРАЗОВАНИЯ</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ЛИЧНОСТНЫЕ РЕЗУЛЬТАТЫ</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 xml:space="preserve">Личностные результаты </w:t>
      </w:r>
      <w:r w:rsidRPr="009242E6">
        <w:rPr>
          <w:rFonts w:ascii="Times New Roman" w:hAnsi="Times New Roman"/>
          <w:color w:val="000000"/>
          <w:sz w:val="28"/>
          <w:lang w:val="ru-RU"/>
        </w:rPr>
        <w:t>освоения программы учебного курса «Математика» характеризуются:</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1) патриотическое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2) гражданское и духовно-нравственное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3) трудовое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4) эстетическое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5) ценности научного познания: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7) экологическое воспитание: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t>8) адаптация к изменяющимся условиям социальной и природной среды: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МЕТАПРЕДМЕТНЫЕ РЕЗУЛЬТАТЫ</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Познавательные универсальные учебные действия</w:t>
      </w:r>
    </w:p>
    <w:p w:rsidR="007A3B79" w:rsidRPr="009242E6" w:rsidRDefault="007A3B79">
      <w:pPr>
        <w:spacing w:after="0" w:line="264" w:lineRule="auto"/>
        <w:ind w:left="120"/>
        <w:jc w:val="both"/>
        <w:rPr>
          <w:lang w:val="ru-RU"/>
        </w:rPr>
      </w:pPr>
    </w:p>
    <w:p w:rsidR="007A3B79" w:rsidRDefault="009242E6">
      <w:pPr>
        <w:spacing w:after="0" w:line="264" w:lineRule="auto"/>
        <w:ind w:left="120"/>
        <w:jc w:val="both"/>
      </w:pPr>
      <w:r>
        <w:rPr>
          <w:rFonts w:ascii="Times New Roman" w:hAnsi="Times New Roman"/>
          <w:b/>
          <w:color w:val="000000"/>
          <w:sz w:val="28"/>
        </w:rPr>
        <w:t>Базовые логические действия:</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A3B79" w:rsidRPr="009242E6" w:rsidRDefault="009242E6">
      <w:pPr>
        <w:numPr>
          <w:ilvl w:val="0"/>
          <w:numId w:val="2"/>
        </w:numPr>
        <w:spacing w:after="0" w:line="264" w:lineRule="auto"/>
        <w:jc w:val="both"/>
        <w:rPr>
          <w:lang w:val="ru-RU"/>
        </w:rPr>
      </w:pPr>
      <w:r w:rsidRPr="009242E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A3B79" w:rsidRDefault="009242E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A3B79" w:rsidRPr="009242E6" w:rsidRDefault="009242E6">
      <w:pPr>
        <w:numPr>
          <w:ilvl w:val="0"/>
          <w:numId w:val="3"/>
        </w:numPr>
        <w:spacing w:after="0" w:line="264" w:lineRule="auto"/>
        <w:jc w:val="both"/>
        <w:rPr>
          <w:lang w:val="ru-RU"/>
        </w:rPr>
      </w:pPr>
      <w:r w:rsidRPr="009242E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A3B79" w:rsidRDefault="009242E6">
      <w:pPr>
        <w:spacing w:after="0" w:line="264" w:lineRule="auto"/>
        <w:ind w:left="120"/>
        <w:jc w:val="both"/>
      </w:pPr>
      <w:r>
        <w:rPr>
          <w:rFonts w:ascii="Times New Roman" w:hAnsi="Times New Roman"/>
          <w:b/>
          <w:color w:val="000000"/>
          <w:sz w:val="28"/>
        </w:rPr>
        <w:t>Работа с информацией:</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7A3B79" w:rsidRPr="009242E6" w:rsidRDefault="009242E6">
      <w:pPr>
        <w:numPr>
          <w:ilvl w:val="0"/>
          <w:numId w:val="4"/>
        </w:numPr>
        <w:spacing w:after="0" w:line="264" w:lineRule="auto"/>
        <w:jc w:val="both"/>
        <w:rPr>
          <w:lang w:val="ru-RU"/>
        </w:rPr>
      </w:pPr>
      <w:r w:rsidRPr="009242E6">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A3B79" w:rsidRDefault="009242E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242E6">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A3B79" w:rsidRPr="009242E6" w:rsidRDefault="009242E6">
      <w:pPr>
        <w:numPr>
          <w:ilvl w:val="0"/>
          <w:numId w:val="5"/>
        </w:numPr>
        <w:spacing w:after="0" w:line="264" w:lineRule="auto"/>
        <w:jc w:val="both"/>
        <w:rPr>
          <w:lang w:val="ru-RU"/>
        </w:rPr>
      </w:pPr>
      <w:r w:rsidRPr="009242E6">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Регулятивные универсальные учебные действия</w:t>
      </w:r>
    </w:p>
    <w:p w:rsidR="007A3B79" w:rsidRPr="009242E6" w:rsidRDefault="007A3B79">
      <w:pPr>
        <w:spacing w:after="0" w:line="264" w:lineRule="auto"/>
        <w:ind w:left="120"/>
        <w:jc w:val="both"/>
        <w:rPr>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t>Самоорганизация:</w:t>
      </w:r>
    </w:p>
    <w:p w:rsidR="007A3B79" w:rsidRPr="009242E6" w:rsidRDefault="009242E6">
      <w:pPr>
        <w:numPr>
          <w:ilvl w:val="0"/>
          <w:numId w:val="6"/>
        </w:numPr>
        <w:spacing w:after="0" w:line="264" w:lineRule="auto"/>
        <w:jc w:val="both"/>
        <w:rPr>
          <w:lang w:val="ru-RU"/>
        </w:rPr>
      </w:pPr>
      <w:r w:rsidRPr="009242E6">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A3B79" w:rsidRDefault="009242E6">
      <w:pPr>
        <w:spacing w:after="0" w:line="264" w:lineRule="auto"/>
        <w:ind w:left="120"/>
        <w:jc w:val="both"/>
      </w:pPr>
      <w:r>
        <w:rPr>
          <w:rFonts w:ascii="Times New Roman" w:hAnsi="Times New Roman"/>
          <w:b/>
          <w:color w:val="000000"/>
          <w:sz w:val="28"/>
        </w:rPr>
        <w:t>Самоконтроль, эмоциональный интеллект:</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A3B79" w:rsidRPr="009242E6" w:rsidRDefault="009242E6">
      <w:pPr>
        <w:numPr>
          <w:ilvl w:val="0"/>
          <w:numId w:val="7"/>
        </w:numPr>
        <w:spacing w:after="0" w:line="264" w:lineRule="auto"/>
        <w:jc w:val="both"/>
        <w:rPr>
          <w:lang w:val="ru-RU"/>
        </w:rPr>
      </w:pPr>
      <w:r w:rsidRPr="009242E6">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A3B79" w:rsidRPr="009242E6" w:rsidRDefault="007A3B79">
      <w:pPr>
        <w:spacing w:after="0" w:line="264" w:lineRule="auto"/>
        <w:ind w:left="120"/>
        <w:jc w:val="both"/>
        <w:rPr>
          <w:lang w:val="ru-RU"/>
        </w:rPr>
      </w:pPr>
    </w:p>
    <w:p w:rsidR="00A14861" w:rsidRDefault="00A14861">
      <w:pPr>
        <w:spacing w:after="0" w:line="264" w:lineRule="auto"/>
        <w:ind w:left="120"/>
        <w:jc w:val="both"/>
        <w:rPr>
          <w:rFonts w:ascii="Times New Roman" w:hAnsi="Times New Roman"/>
          <w:b/>
          <w:color w:val="000000"/>
          <w:sz w:val="28"/>
          <w:lang w:val="ru-RU"/>
        </w:rPr>
      </w:pPr>
    </w:p>
    <w:p w:rsidR="00A14861" w:rsidRDefault="00A14861">
      <w:pPr>
        <w:spacing w:after="0" w:line="264" w:lineRule="auto"/>
        <w:ind w:left="120"/>
        <w:jc w:val="both"/>
        <w:rPr>
          <w:rFonts w:ascii="Times New Roman" w:hAnsi="Times New Roman"/>
          <w:b/>
          <w:color w:val="000000"/>
          <w:sz w:val="28"/>
          <w:lang w:val="ru-RU"/>
        </w:rPr>
      </w:pPr>
    </w:p>
    <w:p w:rsidR="007A3B79" w:rsidRPr="009242E6" w:rsidRDefault="009242E6">
      <w:pPr>
        <w:spacing w:after="0" w:line="264" w:lineRule="auto"/>
        <w:ind w:left="120"/>
        <w:jc w:val="both"/>
        <w:rPr>
          <w:lang w:val="ru-RU"/>
        </w:rPr>
      </w:pPr>
      <w:r w:rsidRPr="009242E6">
        <w:rPr>
          <w:rFonts w:ascii="Times New Roman" w:hAnsi="Times New Roman"/>
          <w:b/>
          <w:color w:val="000000"/>
          <w:sz w:val="28"/>
          <w:lang w:val="ru-RU"/>
        </w:rPr>
        <w:lastRenderedPageBreak/>
        <w:t xml:space="preserve">ПРЕДМЕТНЫЕ РЕЗУЛЬТАТЫ </w:t>
      </w:r>
    </w:p>
    <w:p w:rsidR="007A3B79" w:rsidRPr="009242E6" w:rsidRDefault="007A3B79">
      <w:pPr>
        <w:spacing w:after="0" w:line="264" w:lineRule="auto"/>
        <w:ind w:left="120"/>
        <w:jc w:val="both"/>
        <w:rPr>
          <w:lang w:val="ru-RU"/>
        </w:rPr>
      </w:pP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К концу обучения </w:t>
      </w:r>
      <w:r w:rsidRPr="009242E6">
        <w:rPr>
          <w:rFonts w:ascii="Times New Roman" w:hAnsi="Times New Roman"/>
          <w:b/>
          <w:color w:val="000000"/>
          <w:sz w:val="28"/>
          <w:lang w:val="ru-RU"/>
        </w:rPr>
        <w:t>в 5 классе</w:t>
      </w:r>
      <w:r w:rsidRPr="009242E6">
        <w:rPr>
          <w:rFonts w:ascii="Times New Roman" w:hAnsi="Times New Roman"/>
          <w:color w:val="000000"/>
          <w:sz w:val="28"/>
          <w:lang w:val="ru-RU"/>
        </w:rPr>
        <w:t xml:space="preserve"> обучающийся получит следующие предметные результаты:</w:t>
      </w:r>
    </w:p>
    <w:p w:rsidR="007A3B79" w:rsidRPr="009242E6" w:rsidRDefault="009242E6">
      <w:pPr>
        <w:spacing w:after="0" w:line="264" w:lineRule="auto"/>
        <w:ind w:firstLine="600"/>
        <w:jc w:val="both"/>
        <w:rPr>
          <w:lang w:val="ru-RU"/>
        </w:rPr>
      </w:pPr>
      <w:bookmarkStart w:id="19" w:name="_Toc124426208"/>
      <w:bookmarkEnd w:id="19"/>
      <w:r w:rsidRPr="009242E6">
        <w:rPr>
          <w:rFonts w:ascii="Times New Roman" w:hAnsi="Times New Roman"/>
          <w:b/>
          <w:color w:val="000000"/>
          <w:sz w:val="28"/>
          <w:lang w:val="ru-RU"/>
        </w:rPr>
        <w:t>Числа и вычисления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Понимать и правильно употреблять термины, связанные с натуральными числами, обыкновенными и десятичными дробями.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Сравнивать и упорядочивать натуральные числа, сравнивать в простейших случаях обыкновенные дроби, десятичные дроби.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арифметические действия с натуральными числами, с обыкновенными дробями в простейших случаях.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проверку, прикидку результата вычислений.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Округлять натуральные числа.</w:t>
      </w:r>
    </w:p>
    <w:p w:rsidR="007A3B79" w:rsidRPr="009242E6" w:rsidRDefault="009242E6">
      <w:pPr>
        <w:spacing w:after="0" w:line="264" w:lineRule="auto"/>
        <w:ind w:firstLine="600"/>
        <w:jc w:val="both"/>
        <w:rPr>
          <w:lang w:val="ru-RU"/>
        </w:rPr>
      </w:pPr>
      <w:bookmarkStart w:id="20" w:name="_Toc124426209"/>
      <w:bookmarkEnd w:id="20"/>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текстовые задачи арифметическим способом и с помощью организованного конечного перебора всех возможных вариантов.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содержащие зависимости, связывающие величины: скорость, время, расстояние, цена, количество, стоимость.</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краткие записи, схемы, таблицы, обозначения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основными единицами измерения: цены, массы, расстояния, времени, скорости, выражать одни единицы величины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7A3B79" w:rsidRPr="009242E6" w:rsidRDefault="009242E6">
      <w:pPr>
        <w:spacing w:after="0" w:line="264" w:lineRule="auto"/>
        <w:ind w:firstLine="600"/>
        <w:jc w:val="both"/>
        <w:rPr>
          <w:lang w:val="ru-RU"/>
        </w:rPr>
      </w:pPr>
      <w:bookmarkStart w:id="21" w:name="_Toc124426210"/>
      <w:bookmarkEnd w:id="21"/>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геометрическими понятиями: точка, прямая, отрезок, луч, угол, многоугольник, окружность, круг.</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Приводить примеры объектов окружающего мира, имеющих форму изученных геометрических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изученные геометрические фигуры на нелинованной и клетчатой бумаге с помощью циркуля и линейки.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lastRenderedPageBreak/>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свойства сторон и углов прямоугольника, квадрата для их построения, вычисления площади и периметра.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основными метрическими единицами измерения длины, площади; выражать одни единицы величины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объём куба, параллелепипеда по заданным измерениям, пользоваться единицами измерения объёма.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несложные задачи на измерение геометрических величин в практических ситуациях.</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К концу обучения </w:t>
      </w:r>
      <w:r w:rsidRPr="009242E6">
        <w:rPr>
          <w:rFonts w:ascii="Times New Roman" w:hAnsi="Times New Roman"/>
          <w:b/>
          <w:color w:val="000000"/>
          <w:sz w:val="28"/>
          <w:lang w:val="ru-RU"/>
        </w:rPr>
        <w:t>в 6 классе</w:t>
      </w:r>
      <w:r w:rsidRPr="009242E6">
        <w:rPr>
          <w:rFonts w:ascii="Times New Roman" w:hAnsi="Times New Roman"/>
          <w:color w:val="000000"/>
          <w:sz w:val="28"/>
          <w:lang w:val="ru-RU"/>
        </w:rPr>
        <w:t xml:space="preserve"> обучающийся получит следующие предметные результаты:</w:t>
      </w:r>
    </w:p>
    <w:p w:rsidR="007A3B79" w:rsidRPr="009242E6" w:rsidRDefault="009242E6">
      <w:pPr>
        <w:spacing w:after="0" w:line="264" w:lineRule="auto"/>
        <w:ind w:firstLine="600"/>
        <w:jc w:val="both"/>
        <w:rPr>
          <w:lang w:val="ru-RU"/>
        </w:rPr>
      </w:pPr>
      <w:bookmarkStart w:id="22" w:name="_Toc124426211"/>
      <w:bookmarkEnd w:id="22"/>
      <w:r w:rsidRPr="009242E6">
        <w:rPr>
          <w:rFonts w:ascii="Times New Roman" w:hAnsi="Times New Roman"/>
          <w:b/>
          <w:color w:val="000000"/>
          <w:sz w:val="28"/>
          <w:lang w:val="ru-RU"/>
        </w:rPr>
        <w:t>Числа и вычисления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Сравнивать и упорядочивать целые числа, обыкновенные и десятичные дроби, сравнивать числа одного и разных знаков.</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Соотносить точки в прямоугольной системе координат с координатами этой точки.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Округлять целые числа и десятичные дроби, находить приближения чисел.</w:t>
      </w:r>
    </w:p>
    <w:p w:rsidR="00A14861" w:rsidRDefault="00A14861">
      <w:pPr>
        <w:spacing w:after="0" w:line="264" w:lineRule="auto"/>
        <w:ind w:firstLine="600"/>
        <w:jc w:val="both"/>
        <w:rPr>
          <w:rFonts w:ascii="Times New Roman" w:hAnsi="Times New Roman"/>
          <w:b/>
          <w:color w:val="000000"/>
          <w:sz w:val="28"/>
          <w:lang w:val="ru-RU"/>
        </w:rPr>
      </w:pPr>
      <w:bookmarkStart w:id="23" w:name="_Toc124426212"/>
      <w:bookmarkEnd w:id="23"/>
    </w:p>
    <w:p w:rsidR="007A3B79" w:rsidRPr="009242E6" w:rsidRDefault="009242E6">
      <w:pPr>
        <w:spacing w:after="0" w:line="264" w:lineRule="auto"/>
        <w:ind w:firstLine="600"/>
        <w:jc w:val="both"/>
        <w:rPr>
          <w:lang w:val="ru-RU"/>
        </w:rPr>
      </w:pPr>
      <w:r w:rsidRPr="009242E6">
        <w:rPr>
          <w:rFonts w:ascii="Times New Roman" w:hAnsi="Times New Roman"/>
          <w:b/>
          <w:color w:val="000000"/>
          <w:sz w:val="28"/>
          <w:lang w:val="ru-RU"/>
        </w:rPr>
        <w:lastRenderedPageBreak/>
        <w:t>Числовые и буквенные выражения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признаками делимости, раскладывать натуральные числа на простые множители.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Пользоваться масштабом, составлять пропорции и отношения.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Находить неизвестный компонент равенства.</w:t>
      </w:r>
    </w:p>
    <w:p w:rsidR="007A3B79" w:rsidRPr="009242E6" w:rsidRDefault="009242E6">
      <w:pPr>
        <w:spacing w:after="0" w:line="264" w:lineRule="auto"/>
        <w:ind w:firstLine="600"/>
        <w:jc w:val="both"/>
        <w:rPr>
          <w:lang w:val="ru-RU"/>
        </w:rPr>
      </w:pPr>
      <w:bookmarkStart w:id="24" w:name="_Toc124426213"/>
      <w:bookmarkEnd w:id="24"/>
      <w:r w:rsidRPr="009242E6">
        <w:rPr>
          <w:rFonts w:ascii="Times New Roman" w:hAnsi="Times New Roman"/>
          <w:b/>
          <w:color w:val="000000"/>
          <w:sz w:val="28"/>
          <w:lang w:val="ru-RU"/>
        </w:rPr>
        <w:t>Решение текстовых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многошаговые текстовые задачи арифметическим способом.</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связанные с отношением, пропорциональностью величин, процентами, решать три основные задачи на дроби и проценты.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Составлять буквенные выражения по условию задачи.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Представлять информацию с помощью таблиц, линейной и столбчатой диаграмм.</w:t>
      </w:r>
    </w:p>
    <w:p w:rsidR="007A3B79" w:rsidRPr="009242E6" w:rsidRDefault="009242E6">
      <w:pPr>
        <w:spacing w:after="0" w:line="264" w:lineRule="auto"/>
        <w:ind w:firstLine="600"/>
        <w:jc w:val="both"/>
        <w:rPr>
          <w:lang w:val="ru-RU"/>
        </w:rPr>
      </w:pPr>
      <w:bookmarkStart w:id="25" w:name="_Toc124426214"/>
      <w:bookmarkEnd w:id="25"/>
      <w:r w:rsidRPr="009242E6">
        <w:rPr>
          <w:rFonts w:ascii="Times New Roman" w:hAnsi="Times New Roman"/>
          <w:b/>
          <w:color w:val="000000"/>
          <w:sz w:val="28"/>
          <w:lang w:val="ru-RU"/>
        </w:rPr>
        <w:t>Наглядная геометрия</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Находить величины углов измерением с помощью транспортира, строить углы заданной величины, пользоваться при решении задач градусной </w:t>
      </w:r>
      <w:r w:rsidRPr="009242E6">
        <w:rPr>
          <w:rFonts w:ascii="Times New Roman" w:hAnsi="Times New Roman"/>
          <w:color w:val="000000"/>
          <w:sz w:val="28"/>
          <w:lang w:val="ru-RU"/>
        </w:rPr>
        <w:lastRenderedPageBreak/>
        <w:t>мерой углов, распознавать на чертежах острый, прямой, развёрнутый и тупой углы.</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Находить, используя чертёжные инструменты, расстояния: между двумя точками, от точки до прямой, длину пути на квадратной сетке.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Распознавать на моделях и изображениях пирамиду, конус, цилиндр, использовать терминологию: вершина, ребро, грань, основание, развёртка.</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Изображать на клетчатой бумаге прямоугольный параллелепипед.</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 xml:space="preserve">Вычислять объём прямоугольного параллелепипеда, куба, пользоваться основными единицами измерения объёма; </w:t>
      </w:r>
    </w:p>
    <w:p w:rsidR="007A3B79" w:rsidRPr="009242E6" w:rsidRDefault="009242E6">
      <w:pPr>
        <w:spacing w:after="0" w:line="264" w:lineRule="auto"/>
        <w:ind w:firstLine="600"/>
        <w:jc w:val="both"/>
        <w:rPr>
          <w:lang w:val="ru-RU"/>
        </w:rPr>
      </w:pPr>
      <w:r w:rsidRPr="009242E6">
        <w:rPr>
          <w:rFonts w:ascii="Times New Roman" w:hAnsi="Times New Roman"/>
          <w:color w:val="000000"/>
          <w:sz w:val="28"/>
          <w:lang w:val="ru-RU"/>
        </w:rPr>
        <w:t>Решать несложные задачи на нахождение геометрических величин в практических ситуациях.</w:t>
      </w:r>
    </w:p>
    <w:p w:rsidR="007A3B79" w:rsidRPr="009242E6" w:rsidRDefault="007A3B79">
      <w:pPr>
        <w:rPr>
          <w:lang w:val="ru-RU"/>
        </w:rPr>
        <w:sectPr w:rsidR="007A3B79" w:rsidRPr="009242E6">
          <w:pgSz w:w="11906" w:h="16383"/>
          <w:pgMar w:top="1134" w:right="850" w:bottom="1134" w:left="1701" w:header="720" w:footer="720" w:gutter="0"/>
          <w:cols w:space="720"/>
        </w:sectPr>
      </w:pPr>
    </w:p>
    <w:p w:rsidR="007A3B79" w:rsidRDefault="009242E6">
      <w:pPr>
        <w:spacing w:after="0"/>
        <w:ind w:left="120"/>
      </w:pPr>
      <w:bookmarkStart w:id="26" w:name="block-2741611"/>
      <w:bookmarkEnd w:id="18"/>
      <w:r w:rsidRPr="009242E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A3B79" w:rsidRDefault="009242E6">
      <w:pPr>
        <w:spacing w:after="0"/>
        <w:ind w:left="120"/>
      </w:pPr>
      <w:r>
        <w:rPr>
          <w:rFonts w:ascii="Times New Roman" w:hAnsi="Times New Roman"/>
          <w:b/>
          <w:color w:val="000000"/>
          <w:sz w:val="28"/>
        </w:rPr>
        <w:t xml:space="preserve"> 5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9"/>
        <w:gridCol w:w="2093"/>
        <w:gridCol w:w="811"/>
        <w:gridCol w:w="649"/>
        <w:gridCol w:w="702"/>
        <w:gridCol w:w="3472"/>
        <w:gridCol w:w="4283"/>
        <w:gridCol w:w="3036"/>
      </w:tblGrid>
      <w:tr w:rsidR="00F0174E" w:rsidRPr="00F0174E" w:rsidTr="00F0174E">
        <w:trPr>
          <w:trHeight w:val="144"/>
          <w:tblCellSpacing w:w="20" w:type="nil"/>
        </w:trPr>
        <w:tc>
          <w:tcPr>
            <w:tcW w:w="689"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 п/п </w:t>
            </w:r>
          </w:p>
          <w:p w:rsidR="003A4C5E" w:rsidRPr="00F0174E" w:rsidRDefault="003A4C5E" w:rsidP="003A4C5E">
            <w:pPr>
              <w:spacing w:after="0"/>
              <w:ind w:left="135"/>
              <w:rPr>
                <w:rFonts w:ascii="Times New Roman" w:hAnsi="Times New Roman" w:cs="Times New Roman"/>
                <w:sz w:val="24"/>
                <w:szCs w:val="24"/>
              </w:rPr>
            </w:pPr>
          </w:p>
        </w:tc>
        <w:tc>
          <w:tcPr>
            <w:tcW w:w="2093"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Наименование разделов и тем программы </w:t>
            </w:r>
          </w:p>
          <w:p w:rsidR="003A4C5E" w:rsidRPr="00F0174E" w:rsidRDefault="003A4C5E" w:rsidP="003A4C5E">
            <w:pPr>
              <w:spacing w:after="0"/>
              <w:ind w:left="135"/>
              <w:rPr>
                <w:rFonts w:ascii="Times New Roman" w:hAnsi="Times New Roman" w:cs="Times New Roman"/>
                <w:sz w:val="24"/>
                <w:szCs w:val="24"/>
              </w:rPr>
            </w:pPr>
          </w:p>
        </w:tc>
        <w:tc>
          <w:tcPr>
            <w:tcW w:w="2180" w:type="dxa"/>
            <w:gridSpan w:val="3"/>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Количество часов</w:t>
            </w:r>
          </w:p>
        </w:tc>
        <w:tc>
          <w:tcPr>
            <w:tcW w:w="3544" w:type="dxa"/>
            <w:vMerge w:val="restart"/>
          </w:tcPr>
          <w:p w:rsidR="003A4C5E" w:rsidRPr="00F0174E" w:rsidRDefault="003A4C5E" w:rsidP="003A4C5E">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Основное содержание</w:t>
            </w:r>
          </w:p>
        </w:tc>
        <w:tc>
          <w:tcPr>
            <w:tcW w:w="4399" w:type="dxa"/>
            <w:vMerge w:val="restart"/>
          </w:tcPr>
          <w:p w:rsidR="003A4C5E" w:rsidRPr="00F0174E" w:rsidRDefault="003A4C5E" w:rsidP="003A4C5E">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Основные виды деятельности обучающихся</w:t>
            </w:r>
          </w:p>
        </w:tc>
        <w:tc>
          <w:tcPr>
            <w:tcW w:w="2830" w:type="dxa"/>
            <w:vMerge w:val="restart"/>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Электронные (цифровые) образовательные ресурсы </w:t>
            </w:r>
          </w:p>
          <w:p w:rsidR="003A4C5E" w:rsidRPr="00F0174E" w:rsidRDefault="003A4C5E" w:rsidP="003A4C5E">
            <w:pPr>
              <w:spacing w:after="0"/>
              <w:ind w:left="135"/>
              <w:rPr>
                <w:rFonts w:ascii="Times New Roman" w:hAnsi="Times New Roman" w:cs="Times New Roman"/>
                <w:sz w:val="24"/>
                <w:szCs w:val="24"/>
              </w:rPr>
            </w:pPr>
          </w:p>
        </w:tc>
      </w:tr>
      <w:tr w:rsidR="00F0174E" w:rsidRPr="00F0174E" w:rsidTr="00F0174E">
        <w:trPr>
          <w:trHeight w:val="144"/>
          <w:tblCellSpacing w:w="20" w:type="nil"/>
        </w:trPr>
        <w:tc>
          <w:tcPr>
            <w:tcW w:w="689"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rPr>
            </w:pPr>
          </w:p>
        </w:tc>
        <w:tc>
          <w:tcPr>
            <w:tcW w:w="2093"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rPr>
            </w:pPr>
          </w:p>
        </w:tc>
        <w:tc>
          <w:tcPr>
            <w:tcW w:w="811"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 xml:space="preserve">Всего </w:t>
            </w:r>
          </w:p>
          <w:p w:rsidR="003A4C5E" w:rsidRPr="00F0174E" w:rsidRDefault="003A4C5E" w:rsidP="003A4C5E">
            <w:pPr>
              <w:spacing w:after="0"/>
              <w:ind w:left="135"/>
              <w:rPr>
                <w:rFonts w:ascii="Times New Roman" w:hAnsi="Times New Roman" w:cs="Times New Roman"/>
                <w:sz w:val="24"/>
                <w:szCs w:val="24"/>
              </w:rPr>
            </w:pPr>
          </w:p>
        </w:tc>
        <w:tc>
          <w:tcPr>
            <w:tcW w:w="660" w:type="dxa"/>
            <w:tcMar>
              <w:top w:w="50" w:type="dxa"/>
              <w:left w:w="100" w:type="dxa"/>
            </w:tcMar>
            <w:vAlign w:val="center"/>
          </w:tcPr>
          <w:p w:rsidR="003A4C5E" w:rsidRPr="00F0174E" w:rsidRDefault="00F0174E" w:rsidP="003A4C5E">
            <w:pPr>
              <w:spacing w:after="0"/>
              <w:rPr>
                <w:rFonts w:ascii="Times New Roman" w:hAnsi="Times New Roman" w:cs="Times New Roman"/>
                <w:sz w:val="24"/>
                <w:szCs w:val="24"/>
                <w:lang w:val="ru-RU"/>
              </w:rPr>
            </w:pPr>
            <w:r w:rsidRPr="00F0174E">
              <w:rPr>
                <w:rFonts w:ascii="Times New Roman" w:hAnsi="Times New Roman" w:cs="Times New Roman"/>
                <w:b/>
                <w:color w:val="000000"/>
                <w:sz w:val="24"/>
                <w:szCs w:val="24"/>
                <w:lang w:val="ru-RU"/>
              </w:rPr>
              <w:t>К/ р</w:t>
            </w:r>
            <w:r w:rsidR="003A4C5E" w:rsidRPr="00F0174E">
              <w:rPr>
                <w:rFonts w:ascii="Times New Roman" w:hAnsi="Times New Roman" w:cs="Times New Roman"/>
                <w:b/>
                <w:color w:val="000000"/>
                <w:sz w:val="24"/>
                <w:szCs w:val="24"/>
                <w:lang w:val="ru-RU"/>
              </w:rPr>
              <w:t xml:space="preserve"> </w:t>
            </w:r>
          </w:p>
          <w:p w:rsidR="003A4C5E" w:rsidRPr="00F0174E" w:rsidRDefault="003A4C5E" w:rsidP="003A4C5E">
            <w:pPr>
              <w:spacing w:after="0"/>
              <w:ind w:left="135"/>
              <w:rPr>
                <w:rFonts w:ascii="Times New Roman" w:hAnsi="Times New Roman" w:cs="Times New Roman"/>
                <w:sz w:val="24"/>
                <w:szCs w:val="24"/>
                <w:lang w:val="ru-RU"/>
              </w:rPr>
            </w:pPr>
          </w:p>
        </w:tc>
        <w:tc>
          <w:tcPr>
            <w:tcW w:w="709" w:type="dxa"/>
            <w:tcMar>
              <w:top w:w="50" w:type="dxa"/>
              <w:left w:w="100" w:type="dxa"/>
            </w:tcMar>
            <w:vAlign w:val="center"/>
          </w:tcPr>
          <w:p w:rsidR="003A4C5E" w:rsidRPr="00F0174E" w:rsidRDefault="00F0174E" w:rsidP="003A4C5E">
            <w:pPr>
              <w:spacing w:after="0"/>
              <w:rPr>
                <w:rFonts w:ascii="Times New Roman" w:hAnsi="Times New Roman" w:cs="Times New Roman"/>
                <w:b/>
                <w:color w:val="000000"/>
                <w:sz w:val="24"/>
                <w:szCs w:val="24"/>
                <w:lang w:val="ru-RU"/>
              </w:rPr>
            </w:pPr>
            <w:r w:rsidRPr="00F0174E">
              <w:rPr>
                <w:rFonts w:ascii="Times New Roman" w:hAnsi="Times New Roman" w:cs="Times New Roman"/>
                <w:b/>
                <w:color w:val="000000"/>
                <w:sz w:val="24"/>
                <w:szCs w:val="24"/>
                <w:lang w:val="ru-RU"/>
              </w:rPr>
              <w:t>П/р</w:t>
            </w:r>
            <w:r w:rsidR="003A4C5E" w:rsidRPr="00F0174E">
              <w:rPr>
                <w:rFonts w:ascii="Times New Roman" w:hAnsi="Times New Roman" w:cs="Times New Roman"/>
                <w:b/>
                <w:color w:val="000000"/>
                <w:sz w:val="24"/>
                <w:szCs w:val="24"/>
                <w:lang w:val="ru-RU"/>
              </w:rPr>
              <w:t xml:space="preserve"> </w:t>
            </w:r>
          </w:p>
          <w:p w:rsidR="003A4C5E" w:rsidRPr="00F0174E" w:rsidRDefault="003A4C5E" w:rsidP="003A4C5E">
            <w:pPr>
              <w:spacing w:after="0"/>
              <w:ind w:left="135"/>
              <w:rPr>
                <w:rFonts w:ascii="Times New Roman" w:hAnsi="Times New Roman" w:cs="Times New Roman"/>
                <w:sz w:val="24"/>
                <w:szCs w:val="24"/>
                <w:lang w:val="ru-RU"/>
              </w:rPr>
            </w:pPr>
          </w:p>
        </w:tc>
        <w:tc>
          <w:tcPr>
            <w:tcW w:w="3544" w:type="dxa"/>
            <w:vMerge/>
          </w:tcPr>
          <w:p w:rsidR="003A4C5E" w:rsidRPr="00F0174E" w:rsidRDefault="003A4C5E" w:rsidP="003A4C5E">
            <w:pPr>
              <w:rPr>
                <w:rFonts w:ascii="Times New Roman" w:hAnsi="Times New Roman" w:cs="Times New Roman"/>
                <w:sz w:val="24"/>
                <w:szCs w:val="24"/>
                <w:lang w:val="ru-RU"/>
              </w:rPr>
            </w:pPr>
          </w:p>
        </w:tc>
        <w:tc>
          <w:tcPr>
            <w:tcW w:w="4399" w:type="dxa"/>
            <w:vMerge/>
          </w:tcPr>
          <w:p w:rsidR="003A4C5E" w:rsidRPr="00F0174E" w:rsidRDefault="003A4C5E" w:rsidP="003A4C5E">
            <w:pPr>
              <w:rPr>
                <w:rFonts w:ascii="Times New Roman" w:hAnsi="Times New Roman" w:cs="Times New Roman"/>
                <w:sz w:val="24"/>
                <w:szCs w:val="24"/>
                <w:lang w:val="ru-RU"/>
              </w:rPr>
            </w:pPr>
          </w:p>
        </w:tc>
        <w:tc>
          <w:tcPr>
            <w:tcW w:w="2830" w:type="dxa"/>
            <w:vMerge/>
            <w:tcBorders>
              <w:top w:val="nil"/>
            </w:tcBorders>
            <w:tcMar>
              <w:top w:w="50" w:type="dxa"/>
              <w:left w:w="100" w:type="dxa"/>
            </w:tcMar>
          </w:tcPr>
          <w:p w:rsidR="003A4C5E" w:rsidRPr="00F0174E" w:rsidRDefault="003A4C5E" w:rsidP="003A4C5E">
            <w:pPr>
              <w:rPr>
                <w:rFonts w:ascii="Times New Roman" w:hAnsi="Times New Roman" w:cs="Times New Roman"/>
                <w:sz w:val="24"/>
                <w:szCs w:val="24"/>
                <w:lang w:val="ru-RU"/>
              </w:rPr>
            </w:pPr>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1</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Натуральные числа. Действия с натуральными числами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43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lang w:val="ru-RU"/>
              </w:rPr>
            </w:pPr>
          </w:p>
        </w:tc>
        <w:tc>
          <w:tcPr>
            <w:tcW w:w="3544"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Десятичная система счисления. Ряд натуральных чисел. Натуральный ряд. Число 0. Натуральные числа на координатной прямой. Сравнение, округление натуральных чисел. Арифметические действия с натуральными числами. Свойства нуля при сложении и умножении, свойства единицы при умножении.</w:t>
            </w:r>
            <w:r w:rsidRPr="00F0174E">
              <w:rPr>
                <w:rFonts w:ascii="Times New Roman" w:hAnsi="Times New Roman" w:cs="Times New Roman"/>
                <w:sz w:val="24"/>
                <w:szCs w:val="24"/>
                <w:lang w:val="ru-RU"/>
              </w:rPr>
              <w:t xml:space="preserve"> </w:t>
            </w:r>
            <w:r w:rsidRPr="00F0174E">
              <w:rPr>
                <w:rFonts w:ascii="Times New Roman" w:hAnsi="Times New Roman" w:cs="Times New Roman"/>
                <w:color w:val="000000"/>
                <w:sz w:val="24"/>
                <w:szCs w:val="24"/>
                <w:lang w:val="ru-RU"/>
              </w:rPr>
              <w:t xml:space="preserve">Переместительное и сочетательное свойства сложения и умножения, распределительное свойство умножения. Делители и кратные числа, разложение числа на множители. Деление с остатком. Простые и составные числа. Признаки делимости на 2, 5, 10, 3, 9. </w:t>
            </w:r>
            <w:r w:rsidRPr="00F0174E">
              <w:rPr>
                <w:rFonts w:ascii="Times New Roman" w:hAnsi="Times New Roman" w:cs="Times New Roman"/>
                <w:color w:val="000000"/>
                <w:sz w:val="24"/>
                <w:szCs w:val="24"/>
                <w:lang w:val="ru-RU"/>
              </w:rPr>
              <w:lastRenderedPageBreak/>
              <w:t>Степень с натуральным показателем. Числовые выражения; порядок действий. Решение текстовых задач на все арифметические действия, на движение и покупки</w:t>
            </w:r>
          </w:p>
        </w:tc>
        <w:tc>
          <w:tcPr>
            <w:tcW w:w="4399"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Читать, записывать, сравнивать натуральные числа; предлагать и обсуждать способы упорядочивания чисел. Изображать координатную прямую, отмечать числа точками на координатной прямой, находить координаты точки. Исследовать свойства натурального ряда, чисел 0 и 1 при сложении и умножении. Использовать правило округления натуральных чисел. Выполнять арифметические действия с натуральными числами, вычислять значения числовых выражений со скобками и без скобок. Записывать произведение в виде степени, читать степени, использовать терминологию (основание, показатель), вычислять значения степеней. Выполнять прикидку и оценку значений числовых выражений, предлагать и применять приёмы проверки </w:t>
            </w:r>
            <w:r w:rsidRPr="00F0174E">
              <w:rPr>
                <w:rFonts w:ascii="Times New Roman" w:hAnsi="Times New Roman" w:cs="Times New Roman"/>
                <w:color w:val="000000"/>
                <w:sz w:val="24"/>
                <w:szCs w:val="24"/>
                <w:lang w:val="ru-RU"/>
              </w:rPr>
              <w:lastRenderedPageBreak/>
              <w:t xml:space="preserve">вычислений. Использовать при вычислениях переместительное и сочетательное свойства сложения и умножения, распределительное свойство умножения; </w:t>
            </w:r>
            <w:r w:rsidR="00C26164" w:rsidRPr="00F0174E">
              <w:rPr>
                <w:rFonts w:ascii="Times New Roman" w:hAnsi="Times New Roman" w:cs="Times New Roman"/>
                <w:color w:val="000000"/>
                <w:sz w:val="24"/>
                <w:szCs w:val="24"/>
                <w:lang w:val="ru-RU"/>
              </w:rPr>
              <w:t>формулировать и</w:t>
            </w:r>
            <w:r w:rsidRPr="00F0174E">
              <w:rPr>
                <w:rFonts w:ascii="Times New Roman" w:hAnsi="Times New Roman" w:cs="Times New Roman"/>
                <w:color w:val="000000"/>
                <w:sz w:val="24"/>
                <w:szCs w:val="24"/>
                <w:lang w:val="ru-RU"/>
              </w:rPr>
              <w:t xml:space="preserve"> применять правила преобразования числовых выражений на основе свойств арифметических действий. Исследовать числовые закономерности, выдвигать и обосновывать гипотезы, формулировать обобщения и выводы по результатам проведённого исследования. 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 Распознавать истинные и ложные высказывания о натуральных числах, приводить примеры и контрпримеры, строить высказывания и отрицания высказываний о свойствах натуральных чисел. Конструировать математические предложения с </w:t>
            </w:r>
            <w:r w:rsidRPr="00F0174E">
              <w:rPr>
                <w:rFonts w:ascii="Times New Roman" w:hAnsi="Times New Roman" w:cs="Times New Roman"/>
                <w:color w:val="000000"/>
                <w:sz w:val="24"/>
                <w:szCs w:val="24"/>
                <w:lang w:val="ru-RU"/>
              </w:rPr>
              <w:lastRenderedPageBreak/>
              <w:t>помощью связок «и», «или», «если…, то…». Решать текстовые задачи арифметическим способом, 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извлекать необходимые данные, устанавливать зависимости между величинами, строить логическую цепочку рассуждений. Моделировать ход решения задачи с помощью рисунка,</w:t>
            </w:r>
            <w:r w:rsidRPr="00F0174E">
              <w:rPr>
                <w:rFonts w:ascii="Times New Roman" w:hAnsi="Times New Roman" w:cs="Times New Roman"/>
                <w:sz w:val="24"/>
                <w:szCs w:val="24"/>
                <w:lang w:val="ru-RU"/>
              </w:rPr>
              <w:t xml:space="preserve"> </w:t>
            </w:r>
            <w:r w:rsidRPr="00F0174E">
              <w:rPr>
                <w:rFonts w:ascii="Times New Roman" w:hAnsi="Times New Roman" w:cs="Times New Roman"/>
                <w:color w:val="000000"/>
                <w:sz w:val="24"/>
                <w:szCs w:val="24"/>
                <w:lang w:val="ru-RU"/>
              </w:rPr>
              <w:t>схемы, таблицы. Приводить, разбирать, оценивать различные решения, записи решений текстовых задач. Критически оценивать полученный результат, осуществлять самоконтроль, проверяя ответ на соответствие условию, находить ошибки. Решать задачи с помощью перебора всех возможных вариантов. Знакомиться с историей 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8">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2</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Линии на плоскости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12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2 </w:t>
            </w:r>
          </w:p>
        </w:tc>
        <w:tc>
          <w:tcPr>
            <w:tcW w:w="3544" w:type="dxa"/>
          </w:tcPr>
          <w:p w:rsidR="003A4C5E" w:rsidRPr="00F0174E" w:rsidRDefault="003A4C5E" w:rsidP="003A4C5E">
            <w:pPr>
              <w:rPr>
                <w:rFonts w:ascii="Times New Roman" w:hAnsi="Times New Roman" w:cs="Times New Roman"/>
                <w:sz w:val="24"/>
                <w:szCs w:val="24"/>
                <w:lang w:val="ru-RU"/>
              </w:rPr>
            </w:pPr>
            <w:r w:rsidRPr="00F0174E">
              <w:rPr>
                <w:rFonts w:ascii="Times New Roman" w:hAnsi="Times New Roman" w:cs="Times New Roman"/>
                <w:sz w:val="24"/>
                <w:szCs w:val="24"/>
                <w:lang w:val="ru-RU"/>
              </w:rPr>
              <w:t xml:space="preserve">Точка, прямая, отрезок, луч. Ломаная. Измерение длины отрезка, метрические единицы измерения длины. Окружность и круг. Практическая работа </w:t>
            </w:r>
            <w:r w:rsidRPr="00F0174E">
              <w:rPr>
                <w:rFonts w:ascii="Times New Roman" w:hAnsi="Times New Roman" w:cs="Times New Roman"/>
                <w:sz w:val="24"/>
                <w:szCs w:val="24"/>
                <w:lang w:val="ru-RU"/>
              </w:rPr>
              <w:lastRenderedPageBreak/>
              <w:t>«Построение узора из окружностей». Угол. Прямой, острый, тупой и развёрнутый углы. Измерение углов. Практическая работа «Построение углов»</w:t>
            </w:r>
          </w:p>
        </w:tc>
        <w:tc>
          <w:tcPr>
            <w:tcW w:w="4399" w:type="dxa"/>
          </w:tcPr>
          <w:p w:rsidR="003A4C5E" w:rsidRPr="00F0174E" w:rsidRDefault="003A4C5E" w:rsidP="003A4C5E">
            <w:pPr>
              <w:rPr>
                <w:rFonts w:ascii="Times New Roman" w:hAnsi="Times New Roman" w:cs="Times New Roman"/>
                <w:sz w:val="24"/>
                <w:szCs w:val="24"/>
                <w:lang w:val="ru-RU"/>
              </w:rPr>
            </w:pPr>
            <w:r w:rsidRPr="00F0174E">
              <w:rPr>
                <w:rFonts w:ascii="Times New Roman" w:hAnsi="Times New Roman" w:cs="Times New Roman"/>
                <w:sz w:val="24"/>
                <w:szCs w:val="24"/>
                <w:lang w:val="ru-RU"/>
              </w:rPr>
              <w:lastRenderedPageBreak/>
              <w:t xml:space="preserve">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 </w:t>
            </w:r>
            <w:r w:rsidRPr="00F0174E">
              <w:rPr>
                <w:rFonts w:ascii="Times New Roman" w:hAnsi="Times New Roman" w:cs="Times New Roman"/>
                <w:sz w:val="24"/>
                <w:szCs w:val="24"/>
                <w:lang w:val="ru-RU"/>
              </w:rPr>
              <w:lastRenderedPageBreak/>
              <w:t xml:space="preserve">Распознавать, приводить примеры объектов реального мира, имеющих форму изученных фигур, оценивать их линейные размеры. 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 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 Распознавать и изображать на нелинованной и клетчатой бумаге прямой, острый, тупой, развёрнутый углы; сравнивать углы. Вычислять длины отрезков, ломаных. Понимать и использовать при решении задач зависимости между единицами метрической системы мер; знакомиться с </w:t>
            </w:r>
            <w:r w:rsidR="00F0174E" w:rsidRPr="00F0174E">
              <w:rPr>
                <w:rFonts w:ascii="Times New Roman" w:hAnsi="Times New Roman" w:cs="Times New Roman"/>
                <w:sz w:val="24"/>
                <w:szCs w:val="24"/>
                <w:lang w:val="ru-RU"/>
              </w:rPr>
              <w:t>не метрическими</w:t>
            </w:r>
            <w:r w:rsidRPr="00F0174E">
              <w:rPr>
                <w:rFonts w:ascii="Times New Roman" w:hAnsi="Times New Roman" w:cs="Times New Roman"/>
                <w:sz w:val="24"/>
                <w:szCs w:val="24"/>
                <w:lang w:val="ru-RU"/>
              </w:rPr>
              <w:t xml:space="preserve"> системами мер; выражать длину в различных единицах измерения. </w:t>
            </w:r>
            <w:r w:rsidRPr="00F0174E">
              <w:rPr>
                <w:rFonts w:ascii="Times New Roman" w:hAnsi="Times New Roman" w:cs="Times New Roman"/>
                <w:sz w:val="24"/>
                <w:szCs w:val="24"/>
              </w:rPr>
              <w:t xml:space="preserve">Исследовать фигуры и конфигурации, </w:t>
            </w:r>
            <w:r w:rsidRPr="00F0174E">
              <w:rPr>
                <w:rFonts w:ascii="Times New Roman" w:hAnsi="Times New Roman" w:cs="Times New Roman"/>
                <w:sz w:val="24"/>
                <w:szCs w:val="24"/>
              </w:rPr>
              <w:lastRenderedPageBreak/>
              <w:t>используя цифровые ресурсы</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9">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3</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Обыкновенные дроби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48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Дробь. Правильные и неправильные дроби. Основное свойство дроби. Сравнение дробей. Сложение и вычитание обыкновенных дробей. Смешанная дробь. Умножение и деление обыкновенных дробей; взаимнообратные дроби. Решение текстовых задач, содержащих дроби. Основные задачи на дроби. Применение букв для записи математических выражений и предложений</w:t>
            </w:r>
          </w:p>
        </w:tc>
        <w:tc>
          <w:tcPr>
            <w:tcW w:w="4399" w:type="dxa"/>
          </w:tcPr>
          <w:p w:rsidR="003A4C5E" w:rsidRPr="00F0174E" w:rsidRDefault="003A4C5E"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Моделировать в графической, предметной форме, с помощью компьютера понятия и свойства, связанные с обыкновенной дробью. Читать и записывать, сравнивать обыкновенные дроби, предлагать, обосновывать и обсуждать способы упорядочивания дробей. Изображать обыкновенные дроби точками на координатной прямой; использовать координатную прямую для сравнения дробей. 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Представлять смешанную дробь в виде неправильной и выделять целую часть числа из неправильной дроби. Выполнять арифметические действия с обыкновенными дробями; применять свойства арифметических действий для рационализации вычислений. Выполнять прикидку и оценку результата вычислений; предлагать и применять приёмы проверки вычислений. Проводить </w:t>
            </w:r>
            <w:r w:rsidRPr="00F0174E">
              <w:rPr>
                <w:rFonts w:ascii="Times New Roman" w:hAnsi="Times New Roman" w:cs="Times New Roman"/>
                <w:color w:val="000000"/>
                <w:sz w:val="24"/>
                <w:szCs w:val="24"/>
                <w:lang w:val="ru-RU"/>
              </w:rPr>
              <w:lastRenderedPageBreak/>
              <w:t xml:space="preserve">исследования свойств дробей, опираясь на числовые эксперименты (в том числе с помощью компьютера). 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задачи на нахождение части целого и целого по его части; выявлять их сходства и различия. Моделировать ход решения задачи с помощью рисунка, схемы, таблицы. Приводить, разбирать, оценивать различные решения, записи решений текстовых задач. Критически оценивать полученный результат, осуществлять самоконтроль, проверяя ответ на соответствие условию, находить ошибки. </w:t>
            </w:r>
            <w:r w:rsidRPr="00F0174E">
              <w:rPr>
                <w:rFonts w:ascii="Times New Roman" w:hAnsi="Times New Roman" w:cs="Times New Roman"/>
                <w:color w:val="000000"/>
                <w:sz w:val="24"/>
                <w:szCs w:val="24"/>
              </w:rPr>
              <w:t>Знакомиться с историей 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0">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4</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Наглядная геометрия. Многоугольники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4" w:type="dxa"/>
          </w:tcPr>
          <w:p w:rsidR="003A4C5E" w:rsidRPr="00F0174E" w:rsidRDefault="003A4C5E"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Многоугольники. Четырёхугольник, прямоугольник, квадрат. Практическая</w:t>
            </w:r>
            <w:r w:rsidR="00E510AF" w:rsidRPr="00F0174E">
              <w:rPr>
                <w:rFonts w:ascii="Times New Roman" w:hAnsi="Times New Roman" w:cs="Times New Roman"/>
                <w:color w:val="000000"/>
                <w:sz w:val="24"/>
                <w:szCs w:val="24"/>
                <w:lang w:val="ru-RU"/>
              </w:rPr>
              <w:t xml:space="preserve"> работа «Построение прямоугольника с заданными сторонами на нелинованной бумаге». Треугольник. Площадь и </w:t>
            </w:r>
            <w:r w:rsidR="00E510AF" w:rsidRPr="00F0174E">
              <w:rPr>
                <w:rFonts w:ascii="Times New Roman" w:hAnsi="Times New Roman" w:cs="Times New Roman"/>
                <w:color w:val="000000"/>
                <w:sz w:val="24"/>
                <w:szCs w:val="24"/>
                <w:lang w:val="ru-RU"/>
              </w:rPr>
              <w:lastRenderedPageBreak/>
              <w:t xml:space="preserve">периметр прямоугольника и многоугольников, составленных из прямоугольников, единицы измерения площади. </w:t>
            </w:r>
            <w:r w:rsidR="00E510AF" w:rsidRPr="00F0174E">
              <w:rPr>
                <w:rFonts w:ascii="Times New Roman" w:hAnsi="Times New Roman" w:cs="Times New Roman"/>
                <w:color w:val="000000"/>
                <w:sz w:val="24"/>
                <w:szCs w:val="24"/>
              </w:rPr>
              <w:t>Периметр многоугольника</w:t>
            </w:r>
          </w:p>
        </w:tc>
        <w:tc>
          <w:tcPr>
            <w:tcW w:w="4399"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Описывать, используя терминологию, изображать с помощью чертёжных инструментов и от руки, моделировать из бумаги многоугольники. Приводить примеры объектов реального мира, имеющих форму многоугольника, прямоугольника, квадрата, </w:t>
            </w:r>
            <w:r w:rsidRPr="00F0174E">
              <w:rPr>
                <w:rFonts w:ascii="Times New Roman" w:hAnsi="Times New Roman" w:cs="Times New Roman"/>
                <w:color w:val="000000"/>
                <w:sz w:val="24"/>
                <w:szCs w:val="24"/>
                <w:lang w:val="ru-RU"/>
              </w:rPr>
              <w:lastRenderedPageBreak/>
              <w:t xml:space="preserve">треугольника, оценивать их линейные размеры. Вычислять: периметр треугольника, прямоугольника, многоугольника; площадь прямоугольника, квадрата. Изображать остроугольные, прямоугольные и тупоугольные треугольники. Строить на нелинованной и клетчатой бумаге квадрат и прямоугольник с заданными длинами сторон. Исследовать свойства прямоугольника, квадрата путём эксперимента, наблюдения, измерения, моделирования; сравнивать свойства квадрата и прямоугольника. Конструировать математические предложения с помощью связок «некоторый», «любой». Распознавать истинные и ложные высказывания о многоугольниках, приводить примеры и контрпримеры. Исследовать зависимость площади квадрата от длины его стороны. Использовать свойства квадратной сетки для построения фигур; разбивать прямоугольник на квадраты, треугольники; составлять фигуры из квадратов и </w:t>
            </w:r>
            <w:r w:rsidRPr="00F0174E">
              <w:rPr>
                <w:rFonts w:ascii="Times New Roman" w:hAnsi="Times New Roman" w:cs="Times New Roman"/>
                <w:color w:val="000000"/>
                <w:sz w:val="24"/>
                <w:szCs w:val="24"/>
                <w:lang w:val="ru-RU"/>
              </w:rPr>
              <w:lastRenderedPageBreak/>
              <w:t>прямоугольников и находить их площадь, разбивать фигуры на прямоугольники и квадраты и находить их площадь. 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 Знакомиться с примерами применения площади и периметра в практических ситуациях. Решать задачи из реальной жизни, предлагать и обсуждать различные способы решения задач</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1">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5</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Десятичные дроби</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38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Десятичная запись дробей. Сравнение десятичных дробей. Действия с десятичными дробями. Округление десятичных дробей. </w:t>
            </w:r>
            <w:r w:rsidRPr="00F0174E">
              <w:rPr>
                <w:rFonts w:ascii="Times New Roman" w:hAnsi="Times New Roman" w:cs="Times New Roman"/>
                <w:color w:val="000000"/>
                <w:sz w:val="24"/>
                <w:szCs w:val="24"/>
              </w:rPr>
              <w:t>Решение текстовых задач, содержащих дроби. Основные задачи на дроби</w:t>
            </w:r>
          </w:p>
        </w:tc>
        <w:tc>
          <w:tcPr>
            <w:tcW w:w="4399" w:type="dxa"/>
          </w:tcPr>
          <w:p w:rsidR="003A4C5E" w:rsidRPr="00F0174E" w:rsidRDefault="00E510AF"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Изображать десятичные дроби точками на координатной прямой. Выявлять сходства и различия правил арифметических действий с натуральными числами и десятичными дробями, объяснять их. Выполнять арифметические действия с десятичными дробями; выполнять прикидку и оценку результата </w:t>
            </w:r>
            <w:r w:rsidRPr="00F0174E">
              <w:rPr>
                <w:rFonts w:ascii="Times New Roman" w:hAnsi="Times New Roman" w:cs="Times New Roman"/>
                <w:color w:val="000000"/>
                <w:sz w:val="24"/>
                <w:szCs w:val="24"/>
                <w:lang w:val="ru-RU"/>
              </w:rPr>
              <w:lastRenderedPageBreak/>
              <w:t xml:space="preserve">вычислений. Применять свойства арифметических действий для рационализации вычислений. Применять правило округления десятичных дробей. 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 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на нахождение части целого и целого по его части; выявлять их сходства и различия. Моделировать ход решения задачи с помощью рисунка, схемы, таблицы. Приводить, разбирать, оценивать различные решения, записи решений текстовых задач. Оперировать дробными числами в реальных жизненных ситуациях. Критически оценивать полученный результат, осуществлять самоконтроль, проверяя ответ на соответствие условию, находить ошибки. </w:t>
            </w:r>
            <w:r w:rsidRPr="00F0174E">
              <w:rPr>
                <w:rFonts w:ascii="Times New Roman" w:hAnsi="Times New Roman" w:cs="Times New Roman"/>
                <w:color w:val="000000"/>
                <w:sz w:val="24"/>
                <w:szCs w:val="24"/>
              </w:rPr>
              <w:t xml:space="preserve">Знакомиться с историей </w:t>
            </w:r>
            <w:r w:rsidRPr="00F0174E">
              <w:rPr>
                <w:rFonts w:ascii="Times New Roman" w:hAnsi="Times New Roman" w:cs="Times New Roman"/>
                <w:color w:val="000000"/>
                <w:sz w:val="24"/>
                <w:szCs w:val="24"/>
              </w:rPr>
              <w:lastRenderedPageBreak/>
              <w:t>развития арифметики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2">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6</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Тела и фигуры в пространстве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9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Многогранники. Изображение многогранников. Модели пространственных тел. Прямоугольный параллелепипед, куб. Развёртки куба и параллелепипеда. Практическая работа «Развёртка куба». </w:t>
            </w:r>
            <w:r w:rsidRPr="006B7E1F">
              <w:rPr>
                <w:rFonts w:ascii="Times New Roman" w:hAnsi="Times New Roman" w:cs="Times New Roman"/>
                <w:color w:val="000000"/>
                <w:sz w:val="24"/>
                <w:szCs w:val="24"/>
                <w:lang w:val="ru-RU"/>
              </w:rPr>
              <w:t>Объём куба, прямоугольного параллелепипеда</w:t>
            </w:r>
          </w:p>
        </w:tc>
        <w:tc>
          <w:tcPr>
            <w:tcW w:w="4399" w:type="dxa"/>
          </w:tcPr>
          <w:p w:rsidR="003A4C5E" w:rsidRPr="00F0174E" w:rsidRDefault="00E510AF" w:rsidP="003A4C5E">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 Приводить примеры объектов реального мира, имеющих форму многогранника, прямоугольного параллелепипеда, куба. Изображать куб на клетчатой бумаге. Исследовать свойства куба, прямоугольного параллелепипеда, многогранников, используя модели. 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 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 Наблюдать и проводить аналогии между понятиями площади и объёма, периметра и площади поверхности. Распознавать истинные и ложные высказывания о многогранниках, приводить примеры </w:t>
            </w:r>
            <w:r w:rsidRPr="00F0174E">
              <w:rPr>
                <w:rFonts w:ascii="Times New Roman" w:hAnsi="Times New Roman" w:cs="Times New Roman"/>
                <w:color w:val="000000"/>
                <w:sz w:val="24"/>
                <w:szCs w:val="24"/>
                <w:lang w:val="ru-RU"/>
              </w:rPr>
              <w:lastRenderedPageBreak/>
              <w:t xml:space="preserve">и контрпримеры, строить высказывания и отрицания высказываний. </w:t>
            </w:r>
            <w:r w:rsidRPr="00F0174E">
              <w:rPr>
                <w:rFonts w:ascii="Times New Roman" w:hAnsi="Times New Roman" w:cs="Times New Roman"/>
                <w:color w:val="000000"/>
                <w:sz w:val="24"/>
                <w:szCs w:val="24"/>
              </w:rPr>
              <w:t>Решать задачи из реальной жизни</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3">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026B82" w:rsidTr="00F0174E">
        <w:trPr>
          <w:trHeight w:val="144"/>
          <w:tblCellSpacing w:w="20" w:type="nil"/>
        </w:trPr>
        <w:tc>
          <w:tcPr>
            <w:tcW w:w="689" w:type="dxa"/>
            <w:tcMar>
              <w:top w:w="50" w:type="dxa"/>
              <w:left w:w="100" w:type="dxa"/>
            </w:tcMar>
            <w:vAlign w:val="center"/>
          </w:tcPr>
          <w:p w:rsidR="003A4C5E" w:rsidRPr="00F0174E" w:rsidRDefault="003A4C5E" w:rsidP="003A4C5E">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7</w:t>
            </w:r>
          </w:p>
        </w:tc>
        <w:tc>
          <w:tcPr>
            <w:tcW w:w="2093"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Повторение и обобщение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p>
        </w:tc>
        <w:tc>
          <w:tcPr>
            <w:tcW w:w="3544"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Повторение основных понятий и методов курса 5 класса, обобщение знаний</w:t>
            </w:r>
          </w:p>
        </w:tc>
        <w:tc>
          <w:tcPr>
            <w:tcW w:w="4399" w:type="dxa"/>
          </w:tcPr>
          <w:p w:rsidR="003A4C5E" w:rsidRPr="00F0174E" w:rsidRDefault="00E510AF" w:rsidP="003A4C5E">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Вычислять значения выражений, содержащих натуральные числа, обыкновенные и десятичные дроби, выполнять преобразования чисел. Выбирать способ сравнения чисел, вычислений, применять свойства арифметических действий для рационализации вычислений. Осуществлять самоконтроль выполняемых действий и самопроверку результата вычислений. Решать задачи из реальной жизни, применять математические знания для решения задач из других учебных предметов. Решать задачи разными способами, сравнивать - способы решения задачи, выбирать рациональный способ</w:t>
            </w:r>
            <w:r w:rsidR="0023330A" w:rsidRPr="00F0174E">
              <w:rPr>
                <w:rFonts w:ascii="Times New Roman" w:hAnsi="Times New Roman" w:cs="Times New Roman"/>
                <w:color w:val="000000"/>
                <w:sz w:val="24"/>
                <w:szCs w:val="24"/>
                <w:lang w:val="ru-RU"/>
              </w:rPr>
              <w:t>.</w:t>
            </w:r>
          </w:p>
        </w:tc>
        <w:tc>
          <w:tcPr>
            <w:tcW w:w="2830" w:type="dxa"/>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14">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4131</w:t>
              </w:r>
              <w:r w:rsidRPr="00F0174E">
                <w:rPr>
                  <w:rFonts w:ascii="Times New Roman" w:hAnsi="Times New Roman" w:cs="Times New Roman"/>
                  <w:color w:val="0000FF"/>
                  <w:sz w:val="24"/>
                  <w:szCs w:val="24"/>
                  <w:u w:val="single"/>
                </w:rPr>
                <w:t>ce</w:t>
              </w:r>
            </w:hyperlink>
          </w:p>
        </w:tc>
      </w:tr>
      <w:tr w:rsidR="00F0174E" w:rsidRPr="00F0174E" w:rsidTr="00F0174E">
        <w:trPr>
          <w:trHeight w:val="144"/>
          <w:tblCellSpacing w:w="20" w:type="nil"/>
        </w:trPr>
        <w:tc>
          <w:tcPr>
            <w:tcW w:w="2782" w:type="dxa"/>
            <w:gridSpan w:val="2"/>
            <w:tcMar>
              <w:top w:w="50" w:type="dxa"/>
              <w:left w:w="100" w:type="dxa"/>
            </w:tcMar>
            <w:vAlign w:val="center"/>
          </w:tcPr>
          <w:p w:rsidR="003A4C5E" w:rsidRPr="00F0174E" w:rsidRDefault="003A4C5E" w:rsidP="003A4C5E">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ОБЩЕЕ КОЛИЧЕСТВО ЧАСОВ ПО ПРОГРАММЕ</w:t>
            </w:r>
          </w:p>
        </w:tc>
        <w:tc>
          <w:tcPr>
            <w:tcW w:w="811"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170 </w:t>
            </w:r>
          </w:p>
        </w:tc>
        <w:tc>
          <w:tcPr>
            <w:tcW w:w="660"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 </w:t>
            </w:r>
          </w:p>
        </w:tc>
        <w:tc>
          <w:tcPr>
            <w:tcW w:w="709" w:type="dxa"/>
            <w:tcMar>
              <w:top w:w="50" w:type="dxa"/>
              <w:left w:w="100" w:type="dxa"/>
            </w:tcMar>
            <w:vAlign w:val="center"/>
          </w:tcPr>
          <w:p w:rsidR="003A4C5E" w:rsidRPr="00F0174E" w:rsidRDefault="003A4C5E" w:rsidP="003A4C5E">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 </w:t>
            </w:r>
          </w:p>
        </w:tc>
        <w:tc>
          <w:tcPr>
            <w:tcW w:w="3544" w:type="dxa"/>
          </w:tcPr>
          <w:p w:rsidR="003A4C5E" w:rsidRPr="00F0174E" w:rsidRDefault="003A4C5E" w:rsidP="003A4C5E">
            <w:pPr>
              <w:rPr>
                <w:rFonts w:ascii="Times New Roman" w:hAnsi="Times New Roman" w:cs="Times New Roman"/>
                <w:sz w:val="24"/>
                <w:szCs w:val="24"/>
              </w:rPr>
            </w:pPr>
          </w:p>
        </w:tc>
        <w:tc>
          <w:tcPr>
            <w:tcW w:w="4399" w:type="dxa"/>
          </w:tcPr>
          <w:p w:rsidR="003A4C5E" w:rsidRPr="00F0174E" w:rsidRDefault="003A4C5E" w:rsidP="003A4C5E">
            <w:pPr>
              <w:rPr>
                <w:rFonts w:ascii="Times New Roman" w:hAnsi="Times New Roman" w:cs="Times New Roman"/>
                <w:sz w:val="24"/>
                <w:szCs w:val="24"/>
              </w:rPr>
            </w:pPr>
          </w:p>
        </w:tc>
        <w:tc>
          <w:tcPr>
            <w:tcW w:w="2830" w:type="dxa"/>
            <w:tcMar>
              <w:top w:w="50" w:type="dxa"/>
              <w:left w:w="100" w:type="dxa"/>
            </w:tcMar>
            <w:vAlign w:val="center"/>
          </w:tcPr>
          <w:p w:rsidR="003A4C5E" w:rsidRPr="00F0174E" w:rsidRDefault="003A4C5E" w:rsidP="003A4C5E">
            <w:pPr>
              <w:rPr>
                <w:rFonts w:ascii="Times New Roman" w:hAnsi="Times New Roman" w:cs="Times New Roman"/>
                <w:sz w:val="24"/>
                <w:szCs w:val="24"/>
              </w:rPr>
            </w:pPr>
          </w:p>
        </w:tc>
      </w:tr>
    </w:tbl>
    <w:p w:rsidR="007A3B79" w:rsidRPr="00F0174E" w:rsidRDefault="007A3B79">
      <w:pPr>
        <w:rPr>
          <w:rFonts w:ascii="Times New Roman" w:hAnsi="Times New Roman" w:cs="Times New Roman"/>
          <w:sz w:val="24"/>
          <w:szCs w:val="24"/>
        </w:rPr>
        <w:sectPr w:rsidR="007A3B79" w:rsidRPr="00F0174E">
          <w:pgSz w:w="16383" w:h="11906" w:orient="landscape"/>
          <w:pgMar w:top="1134" w:right="850" w:bottom="1134" w:left="1701" w:header="720" w:footer="720" w:gutter="0"/>
          <w:cols w:space="720"/>
        </w:sectPr>
      </w:pPr>
    </w:p>
    <w:p w:rsidR="007A3B79" w:rsidRPr="00F0174E" w:rsidRDefault="009242E6">
      <w:pPr>
        <w:spacing w:after="0"/>
        <w:ind w:left="120"/>
        <w:rPr>
          <w:rFonts w:ascii="Times New Roman" w:hAnsi="Times New Roman" w:cs="Times New Roman"/>
          <w:sz w:val="24"/>
          <w:szCs w:val="24"/>
        </w:rPr>
      </w:pPr>
      <w:r w:rsidRPr="00F0174E">
        <w:rPr>
          <w:rFonts w:ascii="Times New Roman" w:hAnsi="Times New Roman" w:cs="Times New Roman"/>
          <w:b/>
          <w:color w:val="000000"/>
          <w:sz w:val="24"/>
          <w:szCs w:val="24"/>
        </w:rPr>
        <w:lastRenderedPageBreak/>
        <w:t xml:space="preserve"> 6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1"/>
        <w:gridCol w:w="2008"/>
        <w:gridCol w:w="977"/>
        <w:gridCol w:w="709"/>
        <w:gridCol w:w="709"/>
        <w:gridCol w:w="3543"/>
        <w:gridCol w:w="4251"/>
        <w:gridCol w:w="2837"/>
      </w:tblGrid>
      <w:tr w:rsidR="000F0697" w:rsidRPr="00F0174E" w:rsidTr="00F0174E">
        <w:trPr>
          <w:trHeight w:val="144"/>
          <w:tblCellSpacing w:w="20" w:type="nil"/>
        </w:trPr>
        <w:tc>
          <w:tcPr>
            <w:tcW w:w="701"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 п/п </w:t>
            </w:r>
          </w:p>
          <w:p w:rsidR="0023330A" w:rsidRPr="00F0174E" w:rsidRDefault="0023330A" w:rsidP="0023330A">
            <w:pPr>
              <w:spacing w:after="0"/>
              <w:ind w:left="135"/>
              <w:rPr>
                <w:rFonts w:ascii="Times New Roman" w:hAnsi="Times New Roman" w:cs="Times New Roman"/>
                <w:sz w:val="24"/>
                <w:szCs w:val="24"/>
              </w:rPr>
            </w:pPr>
          </w:p>
        </w:tc>
        <w:tc>
          <w:tcPr>
            <w:tcW w:w="2008"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Наименование разделов и тем программы </w:t>
            </w:r>
          </w:p>
          <w:p w:rsidR="0023330A" w:rsidRPr="00F0174E" w:rsidRDefault="0023330A" w:rsidP="0023330A">
            <w:pPr>
              <w:spacing w:after="0"/>
              <w:ind w:left="135"/>
              <w:rPr>
                <w:rFonts w:ascii="Times New Roman" w:hAnsi="Times New Roman" w:cs="Times New Roman"/>
                <w:sz w:val="24"/>
                <w:szCs w:val="24"/>
              </w:rPr>
            </w:pPr>
          </w:p>
        </w:tc>
        <w:tc>
          <w:tcPr>
            <w:tcW w:w="2395" w:type="dxa"/>
            <w:gridSpan w:val="3"/>
            <w:tcMar>
              <w:top w:w="50" w:type="dxa"/>
              <w:left w:w="100" w:type="dxa"/>
            </w:tcMar>
            <w:vAlign w:val="center"/>
          </w:tcPr>
          <w:p w:rsidR="0023330A" w:rsidRPr="00F0174E" w:rsidRDefault="0023330A" w:rsidP="0023330A">
            <w:pPr>
              <w:spacing w:after="0"/>
              <w:rPr>
                <w:rFonts w:ascii="Times New Roman" w:hAnsi="Times New Roman" w:cs="Times New Roman"/>
                <w:sz w:val="24"/>
                <w:szCs w:val="24"/>
              </w:rPr>
            </w:pPr>
            <w:r w:rsidRPr="00F0174E">
              <w:rPr>
                <w:rFonts w:ascii="Times New Roman" w:hAnsi="Times New Roman" w:cs="Times New Roman"/>
                <w:b/>
                <w:color w:val="000000"/>
                <w:sz w:val="24"/>
                <w:szCs w:val="24"/>
              </w:rPr>
              <w:t>Количество часов</w:t>
            </w:r>
          </w:p>
        </w:tc>
        <w:tc>
          <w:tcPr>
            <w:tcW w:w="3543" w:type="dxa"/>
            <w:vMerge w:val="restart"/>
          </w:tcPr>
          <w:p w:rsidR="0023330A" w:rsidRPr="00F0174E" w:rsidRDefault="0023330A" w:rsidP="0023330A">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Основное содержание</w:t>
            </w:r>
          </w:p>
        </w:tc>
        <w:tc>
          <w:tcPr>
            <w:tcW w:w="4251" w:type="dxa"/>
            <w:vMerge w:val="restart"/>
          </w:tcPr>
          <w:p w:rsidR="0023330A" w:rsidRPr="00F0174E" w:rsidRDefault="0023330A" w:rsidP="0023330A">
            <w:pPr>
              <w:spacing w:after="0"/>
              <w:ind w:left="135"/>
              <w:rPr>
                <w:rFonts w:ascii="Times New Roman" w:hAnsi="Times New Roman" w:cs="Times New Roman"/>
                <w:b/>
                <w:color w:val="000000"/>
                <w:sz w:val="24"/>
                <w:szCs w:val="24"/>
              </w:rPr>
            </w:pPr>
            <w:r w:rsidRPr="00F0174E">
              <w:rPr>
                <w:rFonts w:ascii="Times New Roman" w:hAnsi="Times New Roman" w:cs="Times New Roman"/>
                <w:b/>
                <w:color w:val="000000"/>
                <w:sz w:val="24"/>
                <w:szCs w:val="24"/>
              </w:rPr>
              <w:t>Основные виды деятельности обучающихся</w:t>
            </w:r>
          </w:p>
        </w:tc>
        <w:tc>
          <w:tcPr>
            <w:tcW w:w="2837" w:type="dxa"/>
            <w:vMerge w:val="restart"/>
            <w:tcMar>
              <w:top w:w="50" w:type="dxa"/>
              <w:left w:w="100" w:type="dxa"/>
            </w:tcMar>
            <w:vAlign w:val="center"/>
          </w:tcPr>
          <w:p w:rsidR="0023330A" w:rsidRPr="00F0174E" w:rsidRDefault="0023330A" w:rsidP="0023330A">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Электронные (цифровые) образовательные ресурсы </w:t>
            </w:r>
          </w:p>
          <w:p w:rsidR="0023330A" w:rsidRPr="00F0174E" w:rsidRDefault="0023330A" w:rsidP="0023330A">
            <w:pPr>
              <w:spacing w:after="0"/>
              <w:ind w:left="135"/>
              <w:rPr>
                <w:rFonts w:ascii="Times New Roman" w:hAnsi="Times New Roman" w:cs="Times New Roman"/>
                <w:sz w:val="24"/>
                <w:szCs w:val="24"/>
              </w:rPr>
            </w:pPr>
          </w:p>
        </w:tc>
      </w:tr>
      <w:tr w:rsidR="000F0697" w:rsidRPr="00F0174E" w:rsidTr="00F0174E">
        <w:trPr>
          <w:trHeight w:val="144"/>
          <w:tblCellSpacing w:w="20" w:type="nil"/>
        </w:trPr>
        <w:tc>
          <w:tcPr>
            <w:tcW w:w="701"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rPr>
            </w:pPr>
          </w:p>
        </w:tc>
        <w:tc>
          <w:tcPr>
            <w:tcW w:w="2008"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rPr>
            </w:pPr>
          </w:p>
        </w:tc>
        <w:tc>
          <w:tcPr>
            <w:tcW w:w="97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b/>
                <w:color w:val="000000"/>
                <w:sz w:val="24"/>
                <w:szCs w:val="24"/>
              </w:rPr>
              <w:t xml:space="preserve">Всего </w:t>
            </w:r>
          </w:p>
          <w:p w:rsidR="000F0697" w:rsidRPr="00F0174E" w:rsidRDefault="000F0697" w:rsidP="000F0697">
            <w:pPr>
              <w:spacing w:after="0"/>
              <w:ind w:left="135"/>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lang w:val="ru-RU"/>
              </w:rPr>
            </w:pPr>
            <w:r w:rsidRPr="00F0174E">
              <w:rPr>
                <w:rFonts w:ascii="Times New Roman" w:hAnsi="Times New Roman" w:cs="Times New Roman"/>
                <w:b/>
                <w:color w:val="000000"/>
                <w:sz w:val="24"/>
                <w:szCs w:val="24"/>
                <w:lang w:val="ru-RU"/>
              </w:rPr>
              <w:t>К/ р</w:t>
            </w:r>
          </w:p>
          <w:p w:rsidR="000F0697" w:rsidRPr="00F0174E" w:rsidRDefault="000F0697" w:rsidP="000F0697">
            <w:pPr>
              <w:spacing w:after="0"/>
              <w:ind w:left="135"/>
              <w:rPr>
                <w:rFonts w:ascii="Times New Roman" w:hAnsi="Times New Roman" w:cs="Times New Roman"/>
                <w:sz w:val="24"/>
                <w:szCs w:val="24"/>
                <w:lang w:val="ru-RU"/>
              </w:rPr>
            </w:pPr>
          </w:p>
        </w:tc>
        <w:tc>
          <w:tcPr>
            <w:tcW w:w="709" w:type="dxa"/>
            <w:tcMar>
              <w:top w:w="50" w:type="dxa"/>
              <w:left w:w="100" w:type="dxa"/>
            </w:tcMar>
            <w:vAlign w:val="center"/>
          </w:tcPr>
          <w:p w:rsidR="000F0697" w:rsidRPr="00F0174E" w:rsidRDefault="000F0697" w:rsidP="000F0697">
            <w:pPr>
              <w:spacing w:after="0"/>
              <w:rPr>
                <w:rFonts w:ascii="Times New Roman" w:hAnsi="Times New Roman" w:cs="Times New Roman"/>
                <w:b/>
                <w:color w:val="000000"/>
                <w:sz w:val="24"/>
                <w:szCs w:val="24"/>
                <w:lang w:val="ru-RU"/>
              </w:rPr>
            </w:pPr>
            <w:r w:rsidRPr="00F0174E">
              <w:rPr>
                <w:rFonts w:ascii="Times New Roman" w:hAnsi="Times New Roman" w:cs="Times New Roman"/>
                <w:b/>
                <w:color w:val="000000"/>
                <w:sz w:val="24"/>
                <w:szCs w:val="24"/>
                <w:lang w:val="ru-RU"/>
              </w:rPr>
              <w:t>П/р</w:t>
            </w:r>
          </w:p>
          <w:p w:rsidR="000F0697" w:rsidRPr="00F0174E" w:rsidRDefault="000F0697" w:rsidP="000F0697">
            <w:pPr>
              <w:spacing w:after="0"/>
              <w:ind w:left="135"/>
              <w:rPr>
                <w:rFonts w:ascii="Times New Roman" w:hAnsi="Times New Roman" w:cs="Times New Roman"/>
                <w:sz w:val="24"/>
                <w:szCs w:val="24"/>
                <w:lang w:val="ru-RU"/>
              </w:rPr>
            </w:pPr>
          </w:p>
        </w:tc>
        <w:tc>
          <w:tcPr>
            <w:tcW w:w="3543" w:type="dxa"/>
            <w:vMerge/>
          </w:tcPr>
          <w:p w:rsidR="000F0697" w:rsidRPr="00F0174E" w:rsidRDefault="000F0697" w:rsidP="000F0697">
            <w:pPr>
              <w:rPr>
                <w:rFonts w:ascii="Times New Roman" w:hAnsi="Times New Roman" w:cs="Times New Roman"/>
                <w:sz w:val="24"/>
                <w:szCs w:val="24"/>
                <w:lang w:val="ru-RU"/>
              </w:rPr>
            </w:pPr>
          </w:p>
        </w:tc>
        <w:tc>
          <w:tcPr>
            <w:tcW w:w="4251" w:type="dxa"/>
            <w:vMerge/>
          </w:tcPr>
          <w:p w:rsidR="000F0697" w:rsidRPr="00F0174E" w:rsidRDefault="000F0697" w:rsidP="000F0697">
            <w:pPr>
              <w:rPr>
                <w:rFonts w:ascii="Times New Roman" w:hAnsi="Times New Roman" w:cs="Times New Roman"/>
                <w:sz w:val="24"/>
                <w:szCs w:val="24"/>
                <w:lang w:val="ru-RU"/>
              </w:rPr>
            </w:pPr>
          </w:p>
        </w:tc>
        <w:tc>
          <w:tcPr>
            <w:tcW w:w="2837" w:type="dxa"/>
            <w:vMerge/>
            <w:tcBorders>
              <w:top w:val="nil"/>
            </w:tcBorders>
            <w:tcMar>
              <w:top w:w="50" w:type="dxa"/>
              <w:left w:w="100" w:type="dxa"/>
            </w:tcMar>
          </w:tcPr>
          <w:p w:rsidR="000F0697" w:rsidRPr="00F0174E" w:rsidRDefault="000F0697" w:rsidP="000F0697">
            <w:pPr>
              <w:rPr>
                <w:rFonts w:ascii="Times New Roman" w:hAnsi="Times New Roman" w:cs="Times New Roman"/>
                <w:sz w:val="24"/>
                <w:szCs w:val="24"/>
                <w:lang w:val="ru-RU"/>
              </w:rPr>
            </w:pPr>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1</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Натуральные числа</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30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lang w:val="ru-RU"/>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 Делители и кратные числа; наибольший общий делитель и наименьшее общее кратное. Делимость суммы и произведения. Деление с остатком. Решение текстовых задач</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Выполнять арифметические действия с многозначными натуральными числами, находить значения числовых выражений со скобками и без скобок; вычислять значения выражений, содержащих степени. Выполнять прикидку и оценку значений числовых выражений, применять приёмы проверки результата. Использовать при вычислениях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 Исследовать числовые закономерности, проводить числовые эксперименты, выдвигать и обосновывать гипотезы. Формулировать определения делителя и кратного, наибольшего общего делителя и наименьшего общего кратного, простого и составного чисел; использовать эти </w:t>
            </w:r>
            <w:r w:rsidRPr="00F0174E">
              <w:rPr>
                <w:rFonts w:ascii="Times New Roman" w:hAnsi="Times New Roman" w:cs="Times New Roman"/>
                <w:color w:val="000000"/>
                <w:sz w:val="24"/>
                <w:szCs w:val="24"/>
                <w:lang w:val="ru-RU"/>
              </w:rPr>
              <w:lastRenderedPageBreak/>
              <w:t xml:space="preserve">понятия при решении задач. Применять алгоритмы вычисления наибольшего общего делителя и наименьшего общего кратного двух чисел, алгоритм разложения числа на простые множители. Исследовать условия делимости на 4 и 6. Исследовать, обсуждать, формулировать и Федеральная рабочая программа обосновывать вывод о чётности суммы, произведения: двух чётных чисел, двух нечётных числе, чётного и нечётного чисел. Исследовать свойства делимости суммы и произведения чисел. Приводить примеры чисел с заданными свойствами, распознавать верные и неверные утверждения о свойствах чисел, опровергать неверные утверждения с помощью контрпримеров. Конструировать математические предложения с помощью связок «и», «или», «если…, то…». Решать текстовые задачи, включающие понятия делимости, арифметическим способом, использовать перебор всех возможных вариантов. Моделировать ход решения задачи с помощью </w:t>
            </w:r>
            <w:r w:rsidRPr="00F0174E">
              <w:rPr>
                <w:rFonts w:ascii="Times New Roman" w:hAnsi="Times New Roman" w:cs="Times New Roman"/>
                <w:color w:val="000000"/>
                <w:sz w:val="24"/>
                <w:szCs w:val="24"/>
                <w:lang w:val="ru-RU"/>
              </w:rPr>
              <w:lastRenderedPageBreak/>
              <w:t>рисунка, схемы, таблицы. Приводить, разбирать, оценивать различные решения, записи решений текстовых задач. Критически оценивать полученный результат, находить ошибки, осуществлять самоконтроль, проверяя ответ на соответствие условию</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5">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2</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Прямые на плоскости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7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Перпендикулярные прямые. Параллельные прямые. Расстояние между двумя точками, от точки до прямой, длина маршрута на квадратной сетке</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Распознавать на чертежах, рисунках случаи взаимного расположения двух прямых. Изображать с помощью чертёжных инструментов на нелинованной и клетчатой бумаге две пересекающиеся прямые, две параллельные прямые, строить прямую, перпендикулярную данной. Приводить примеры параллельности и перпендикулярности прямых в пространстве. Распознавать в многоугольниках перпендикулярные и параллельные стороны. Изображать многоугольники с параллельными, перпендикулярными сторонами. Находить расстояние между двумя точками, от точки до прямой, длину пути на квадратной сетке, в том числе используя цифровые ресурсы</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16">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t>3</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Дроби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32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Обыкновенная дробь, основное свойство дроби, </w:t>
            </w:r>
            <w:r w:rsidRPr="00F0174E">
              <w:rPr>
                <w:rFonts w:ascii="Times New Roman" w:hAnsi="Times New Roman" w:cs="Times New Roman"/>
                <w:color w:val="000000"/>
                <w:sz w:val="24"/>
                <w:szCs w:val="24"/>
                <w:lang w:val="ru-RU"/>
              </w:rPr>
              <w:lastRenderedPageBreak/>
              <w:t>сокращение дробей. Сравнение и упорядочивание дробей. Десятичные дроби и метрическая система мер. Арифметические действия с обыкновенными и десятичными дробями. Отношение. Деление в данном отношении. Масштаб, пропорция. Понятие процента. Вычисление процента от величины и величины по её проценту. Решение текстовых задач, содержащих дроби и проценты. Практическая работа «Отношение длины окружности к её диаметру»</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Сравнивать и упорядочивать дроби, выбирать способ сравнения дробей. </w:t>
            </w:r>
            <w:r w:rsidRPr="00F0174E">
              <w:rPr>
                <w:rFonts w:ascii="Times New Roman" w:hAnsi="Times New Roman" w:cs="Times New Roman"/>
                <w:color w:val="000000"/>
                <w:sz w:val="24"/>
                <w:szCs w:val="24"/>
                <w:lang w:val="ru-RU"/>
              </w:rPr>
              <w:lastRenderedPageBreak/>
              <w:t xml:space="preserve">Представлять десятичные дроби в виде обыкновенных дробей и обыкновенные в виде десятичных, использовать эквивалентные представления дробных чисел при их сравнении, при вычислениях. Использовать десятичные дроби при преобразовании величин в метрической системе мер. Выполнять арифметические действия с обыкновенными и десятичными дробями. Вычислять значения выражений, содержащих обыкновенные и десятичные дроби, выполнять преобразования дробей, выбирать способ, применять свойства арифметических действий для рационализации вычислений. Составлять отношения и пропорции, находить отношение величин, делить величину в данном отношении. Находить экспериментальным путём отношение длины окружности к её диаметру. Интерпретировать масштаб как отношение величин, находить масштаб плана, карты и вычислять расстояния, используя масштаб. Объяснять, что такое процент, употреблять обороты речи со словом «процент». Выражать </w:t>
            </w:r>
            <w:r w:rsidRPr="00F0174E">
              <w:rPr>
                <w:rFonts w:ascii="Times New Roman" w:hAnsi="Times New Roman" w:cs="Times New Roman"/>
                <w:color w:val="000000"/>
                <w:sz w:val="24"/>
                <w:szCs w:val="24"/>
                <w:lang w:val="ru-RU"/>
              </w:rPr>
              <w:lastRenderedPageBreak/>
              <w:t>проценты в дробях и дроби в процентах, отношение двух величин в процентах. Вычислять процент от числа и число по его проценту. Округлять дроби и проценты, находить приближения чисел. 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 Извлекать информацию из таблиц и диаграмм, интерпретировать табличные данные, определять наибольшее и наименьшее из представленных данных</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7">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w:t>
              </w:r>
              <w:r w:rsidRPr="00F0174E">
                <w:rPr>
                  <w:rFonts w:ascii="Times New Roman" w:hAnsi="Times New Roman" w:cs="Times New Roman"/>
                  <w:color w:val="0000FF"/>
                  <w:sz w:val="24"/>
                  <w:szCs w:val="24"/>
                  <w:u w:val="single"/>
                  <w:lang w:val="ru-RU"/>
                </w:rPr>
                <w:lastRenderedPageBreak/>
                <w:t>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4</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Наглядная геометрия. Симметрия</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Осевая симметрия. Центральная симметрия.</w:t>
            </w:r>
            <w:r w:rsidRPr="00F0174E">
              <w:rPr>
                <w:rFonts w:ascii="Times New Roman" w:hAnsi="Times New Roman" w:cs="Times New Roman"/>
                <w:sz w:val="24"/>
                <w:szCs w:val="24"/>
                <w:lang w:val="ru-RU"/>
              </w:rPr>
              <w:t xml:space="preserve"> </w:t>
            </w:r>
            <w:r w:rsidRPr="00F0174E">
              <w:rPr>
                <w:rFonts w:ascii="Times New Roman" w:hAnsi="Times New Roman" w:cs="Times New Roman"/>
                <w:color w:val="000000"/>
                <w:sz w:val="24"/>
                <w:szCs w:val="24"/>
                <w:lang w:val="ru-RU"/>
              </w:rPr>
              <w:t xml:space="preserve">Построение симметричных фигур. </w:t>
            </w:r>
            <w:r w:rsidRPr="00F0174E">
              <w:rPr>
                <w:rFonts w:ascii="Times New Roman" w:hAnsi="Times New Roman" w:cs="Times New Roman"/>
                <w:color w:val="000000"/>
                <w:sz w:val="24"/>
                <w:szCs w:val="24"/>
              </w:rPr>
              <w:t xml:space="preserve">Практическая работа «Осевая симметрия». Симметрия в пространстве </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Распознавать на чертежах и изображениях, изображать от руки, строить с помощью инструментов фигуру (отрезок, ломаную, треугольник, прямоугольник,</w:t>
            </w:r>
            <w:r w:rsidRPr="00F0174E">
              <w:rPr>
                <w:rFonts w:ascii="Times New Roman" w:hAnsi="Times New Roman" w:cs="Times New Roman"/>
                <w:sz w:val="24"/>
                <w:szCs w:val="24"/>
                <w:lang w:val="ru-RU"/>
              </w:rPr>
              <w:t xml:space="preserve"> </w:t>
            </w:r>
            <w:r w:rsidRPr="00F0174E">
              <w:rPr>
                <w:rFonts w:ascii="Times New Roman" w:hAnsi="Times New Roman" w:cs="Times New Roman"/>
                <w:color w:val="000000"/>
                <w:sz w:val="24"/>
                <w:szCs w:val="24"/>
                <w:lang w:val="ru-RU"/>
              </w:rPr>
              <w:t xml:space="preserve">окружность), симметричную данной относительно прямой, точки. Находить примеры симметрии в окружающем мире. Моделировать из бумаги две фигуры, симметричные </w:t>
            </w:r>
            <w:r w:rsidRPr="00F0174E">
              <w:rPr>
                <w:rFonts w:ascii="Times New Roman" w:hAnsi="Times New Roman" w:cs="Times New Roman"/>
                <w:color w:val="000000"/>
                <w:sz w:val="24"/>
                <w:szCs w:val="24"/>
                <w:lang w:val="ru-RU"/>
              </w:rPr>
              <w:lastRenderedPageBreak/>
              <w:t xml:space="preserve">относительно прямой; конструировать геометрические конфигурации, используя свойство симметрии, в том числе с помощью цифровых ресурсов. Исследовать свойства изученных фигур, связанные с симметрией, используя эксперимент, наблюдение, моделирование. </w:t>
            </w:r>
            <w:r w:rsidRPr="00F0174E">
              <w:rPr>
                <w:rFonts w:ascii="Times New Roman" w:hAnsi="Times New Roman" w:cs="Times New Roman"/>
                <w:color w:val="000000"/>
                <w:sz w:val="24"/>
                <w:szCs w:val="24"/>
              </w:rPr>
              <w:t>Обосновывать, опровергать с помощью контрпримеров утверждения о симметрии фигур</w:t>
            </w:r>
            <w:r w:rsidRPr="00F0174E">
              <w:rPr>
                <w:rFonts w:ascii="Times New Roman" w:hAnsi="Times New Roman" w:cs="Times New Roman"/>
                <w:color w:val="000000"/>
                <w:sz w:val="24"/>
                <w:szCs w:val="24"/>
                <w:lang w:val="ru-RU"/>
              </w:rPr>
              <w:t xml:space="preserve"> </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8">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5</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Выражения с буквами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Применение букв для записи математических выражений и предложений. Буквенные выражения и числовые подстановки. Буквенные равенства, нахождение неизвестного компонента. </w:t>
            </w:r>
            <w:r w:rsidRPr="00F0174E">
              <w:rPr>
                <w:rFonts w:ascii="Times New Roman" w:hAnsi="Times New Roman" w:cs="Times New Roman"/>
                <w:color w:val="000000"/>
                <w:sz w:val="24"/>
                <w:szCs w:val="24"/>
              </w:rPr>
              <w:t>Формулы</w:t>
            </w:r>
          </w:p>
        </w:tc>
        <w:tc>
          <w:tcPr>
            <w:tcW w:w="4251" w:type="dxa"/>
          </w:tcPr>
          <w:p w:rsidR="000F0697" w:rsidRPr="00F0174E" w:rsidRDefault="000F0697" w:rsidP="000F0697">
            <w:pPr>
              <w:spacing w:after="0"/>
              <w:ind w:left="135"/>
              <w:rPr>
                <w:rFonts w:ascii="Times New Roman" w:hAnsi="Times New Roman" w:cs="Times New Roman"/>
                <w:color w:val="000000"/>
                <w:sz w:val="24"/>
                <w:szCs w:val="24"/>
              </w:rPr>
            </w:pPr>
            <w:r w:rsidRPr="00F0174E">
              <w:rPr>
                <w:rFonts w:ascii="Times New Roman" w:hAnsi="Times New Roman" w:cs="Times New Roman"/>
                <w:color w:val="000000"/>
                <w:sz w:val="24"/>
                <w:szCs w:val="24"/>
                <w:lang w:val="ru-RU"/>
              </w:rPr>
              <w:t xml:space="preserve">Использовать буквы для обозначения чисел, при записи математических утверждений, составлять буквенные выражения по условию задачи. Исследовать несложные числовые закономерности, использовать буквы для их записи. Вычислять числовое значение буквенного выражения при заданных значениях букв. Записывать формулы: периметра и площади прямоугольника, квадрата; длины окружности, площади круга; выполнять вычисления по этим формулам. Составлять формулы, выражающие зависимости между величинами: скорость, время, расстояние; цена, количество, стоимость; производительность, </w:t>
            </w:r>
            <w:r w:rsidRPr="00F0174E">
              <w:rPr>
                <w:rFonts w:ascii="Times New Roman" w:hAnsi="Times New Roman" w:cs="Times New Roman"/>
                <w:color w:val="000000"/>
                <w:sz w:val="24"/>
                <w:szCs w:val="24"/>
                <w:lang w:val="ru-RU"/>
              </w:rPr>
              <w:lastRenderedPageBreak/>
              <w:t xml:space="preserve">время, объём работы; выполнять вычисления по этим формулам. </w:t>
            </w:r>
            <w:r w:rsidRPr="00F0174E">
              <w:rPr>
                <w:rFonts w:ascii="Times New Roman" w:hAnsi="Times New Roman" w:cs="Times New Roman"/>
                <w:color w:val="000000"/>
                <w:sz w:val="24"/>
                <w:szCs w:val="24"/>
              </w:rPr>
              <w:t>Находить неизвестный компонент арифметического действия</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19">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6</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Фигуры на плоскости</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14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Четырёхугольник, примеры четырёхугольников. Прямоугольник, квадрат: свойства сторон, углов, диагоналей. Измерение углов. Виды треугольников. Периметр многоугольника. Площадь фигуры. Формулы периметра и площади прямоугольника. </w:t>
            </w:r>
            <w:r w:rsidRPr="00F0174E">
              <w:rPr>
                <w:rFonts w:ascii="Times New Roman" w:hAnsi="Times New Roman" w:cs="Times New Roman"/>
                <w:color w:val="000000"/>
                <w:sz w:val="24"/>
                <w:szCs w:val="24"/>
              </w:rPr>
              <w:t>Приближённое измерение площади фигур. Практическая работа «Площадь круга»</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Изображать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 Предлагать и обсуждать способы, алгоритмы построения. Исследовать, используя эксперимент, наблюдение, моделирование, свойства прямоугольника, квадрата, разбивать на треугольники. Обосновывать, опровергать с помощью контрпримеров утверждения о прямоугольнике, квадрате, распознавать верные и неверные утверждения. Измерять и строить с помощью транспортира углы, в том числе в многоугольнике, сравнивать углы; распознавать острые, прямые, тупые, развёрнутые углы. Распознавать, изображать остроугольный, прямоугольный, тупоугольный, равнобедренный, </w:t>
            </w:r>
            <w:r w:rsidRPr="00F0174E">
              <w:rPr>
                <w:rFonts w:ascii="Times New Roman" w:hAnsi="Times New Roman" w:cs="Times New Roman"/>
                <w:color w:val="000000"/>
                <w:sz w:val="24"/>
                <w:szCs w:val="24"/>
                <w:lang w:val="ru-RU"/>
              </w:rPr>
              <w:lastRenderedPageBreak/>
              <w:t>равносторонний треугольники. Вычислять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 Использовать приближённое измерение длин и площадей на клетчатой бумаге, приближённое измерение длины окружности, площади круга</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0">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7</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Положительные и отрицательные числа</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40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Целые числа. Модуль числа, геометрическая интерпретация модуля. Числовые промежутки. Положительные и отрицательные числа. Сравнение положительных и отрицательных чисел. Арифметические действия с положительными и отрицательными числами. </w:t>
            </w:r>
            <w:r w:rsidRPr="00F0174E">
              <w:rPr>
                <w:rFonts w:ascii="Times New Roman" w:hAnsi="Times New Roman" w:cs="Times New Roman"/>
                <w:color w:val="000000"/>
                <w:sz w:val="24"/>
                <w:szCs w:val="24"/>
              </w:rPr>
              <w:t>Решение текстовых задач</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Приводить примеры использования в реальной жизни положительных и отрицательных чисел. Изображать целые числа, положительные и отрицательные числа точками на числовой прямой, использовать числовую прямую для сравнения чисел. Применять правила сравнения, упорядочивать целые числа; находить модуль числа. Формулировать правила вычисления с положительными и отрицательными числами, находить значения числовых выражений, содержащих действия с положительными и отрицательными числами. Применять свойства сложения и умножения для </w:t>
            </w:r>
            <w:r w:rsidRPr="00F0174E">
              <w:rPr>
                <w:rFonts w:ascii="Times New Roman" w:hAnsi="Times New Roman" w:cs="Times New Roman"/>
                <w:color w:val="000000"/>
                <w:sz w:val="24"/>
                <w:szCs w:val="24"/>
                <w:lang w:val="ru-RU"/>
              </w:rPr>
              <w:lastRenderedPageBreak/>
              <w:t>преобразования сумм и произведений</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1">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8</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Представление данных</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6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Прямоугольная система координат на плоскости. Координаты точки на плоскости, абсцисса и ордината. Столбчатые и круговые диаграммы. Практическая работа «Построение диаграмм». Решение текстовых задач, содержащих данные, представленные в таблицах и на диаграммах</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Объяснять и иллюстрировать понятие прямоугольной системы координат на плоскости, использовать терминологию; строить на координатной плоскости точки и фигуры по заданным координатам, находить координаты точек. Читать столбчатые и круговые диаграммы; интерпретировать данные; строить столбчатые диаграммы. Использовать информацию, представленную в таблицах, на диаграммах для решения текстовых задач и задач из реальной жизни</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 xml:space="preserve">Библиотека ЦОК </w:t>
            </w:r>
            <w:hyperlink r:id="rId22">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t>9</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t>Наглядная геометрия. Фигуры в пространстве</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9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Прямоугольный параллелепипед, куб, призма, пирамида, конус, цилиндр, шар и сфера. Изображение пространственных фигур. Примеры развёрток многогранников, цилиндра и конуса. Практическая работа «Создание моделей пространственных фигур». Понятие объёма; единицы измерения объёма. Объём прямоугольного параллелепипеда, куба, </w:t>
            </w:r>
            <w:r w:rsidRPr="00F0174E">
              <w:rPr>
                <w:rFonts w:ascii="Times New Roman" w:hAnsi="Times New Roman" w:cs="Times New Roman"/>
                <w:color w:val="000000"/>
                <w:sz w:val="24"/>
                <w:szCs w:val="24"/>
                <w:lang w:val="ru-RU"/>
              </w:rPr>
              <w:lastRenderedPageBreak/>
              <w:t>формулы объёма</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lastRenderedPageBreak/>
              <w:t xml:space="preserve">Распознавать на чертежах, рисунках, описывать пирамиду, призму, цилиндр, конус, шар, изображать их от руки, моделировать из бумаги, пластилина, проволоки и др. Приводить примеры объектов окружающего мира, имеющих формы названных тел. Использовать терминологию: вершина, ребро, грань, основание, высота, радиус и диаметр, развёртка. Изучать, используя эксперимент, наблюдение, измерение, моделирование, в том числе компьютерное, и описывать </w:t>
            </w:r>
            <w:r w:rsidRPr="00F0174E">
              <w:rPr>
                <w:rFonts w:ascii="Times New Roman" w:hAnsi="Times New Roman" w:cs="Times New Roman"/>
                <w:color w:val="000000"/>
                <w:sz w:val="24"/>
                <w:szCs w:val="24"/>
                <w:lang w:val="ru-RU"/>
              </w:rPr>
              <w:lastRenderedPageBreak/>
              <w:t>свойства названных тел, выявлять сходства и различия: между пирамидой и призмой; между цилиндром, конусом и шаром. Распознавать развёртки параллелепипеда, куба, призмы, пирамиды, конуса, цилиндра; конструировать данные тела из развёрток, создавать их модели. Создавать модели пространственных фигур (из бумаги, проволоки, пластилина и др.) Измерять на моделях: длины рёбер многогранников, диаметр шара. Выводить формулу объёма прямоугольного параллелепипеда. Вычислять по формулам: объём прямоугольного параллелепипеда, куба; использовать единицы измерения объёма; вычислять объёмы тел, составленных из кубов, параллелепипедов; решать задачи с реальными данными</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3">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0F0697" w:rsidRPr="00026B82" w:rsidTr="00F0174E">
        <w:trPr>
          <w:trHeight w:val="144"/>
          <w:tblCellSpacing w:w="20" w:type="nil"/>
        </w:trPr>
        <w:tc>
          <w:tcPr>
            <w:tcW w:w="701" w:type="dxa"/>
            <w:tcMar>
              <w:top w:w="50" w:type="dxa"/>
              <w:left w:w="100" w:type="dxa"/>
            </w:tcMar>
            <w:vAlign w:val="center"/>
          </w:tcPr>
          <w:p w:rsidR="000F0697" w:rsidRPr="00F0174E" w:rsidRDefault="000F0697" w:rsidP="000F0697">
            <w:pPr>
              <w:spacing w:after="0"/>
              <w:rPr>
                <w:rFonts w:ascii="Times New Roman" w:hAnsi="Times New Roman" w:cs="Times New Roman"/>
                <w:sz w:val="24"/>
                <w:szCs w:val="24"/>
              </w:rPr>
            </w:pPr>
            <w:r w:rsidRPr="00F0174E">
              <w:rPr>
                <w:rFonts w:ascii="Times New Roman" w:hAnsi="Times New Roman" w:cs="Times New Roman"/>
                <w:color w:val="000000"/>
                <w:sz w:val="24"/>
                <w:szCs w:val="24"/>
              </w:rPr>
              <w:lastRenderedPageBreak/>
              <w:t>10</w:t>
            </w:r>
          </w:p>
        </w:tc>
        <w:tc>
          <w:tcPr>
            <w:tcW w:w="2008"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rPr>
            </w:pPr>
            <w:r w:rsidRPr="00F0174E">
              <w:rPr>
                <w:rFonts w:ascii="Times New Roman" w:hAnsi="Times New Roman" w:cs="Times New Roman"/>
                <w:color w:val="000000"/>
                <w:sz w:val="24"/>
                <w:szCs w:val="24"/>
              </w:rPr>
              <w:t>Повторение, обобщение, систематизация</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20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1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p>
        </w:tc>
        <w:tc>
          <w:tcPr>
            <w:tcW w:w="3543"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Повторение основных понятий и методов курсов 5 и 6 классов, обобщение и систематизация знаний</w:t>
            </w:r>
          </w:p>
        </w:tc>
        <w:tc>
          <w:tcPr>
            <w:tcW w:w="4251" w:type="dxa"/>
          </w:tcPr>
          <w:p w:rsidR="000F0697" w:rsidRPr="00F0174E" w:rsidRDefault="000F0697" w:rsidP="000F0697">
            <w:pPr>
              <w:spacing w:after="0"/>
              <w:ind w:left="135"/>
              <w:rPr>
                <w:rFonts w:ascii="Times New Roman" w:hAnsi="Times New Roman" w:cs="Times New Roman"/>
                <w:color w:val="000000"/>
                <w:sz w:val="24"/>
                <w:szCs w:val="24"/>
                <w:lang w:val="ru-RU"/>
              </w:rPr>
            </w:pPr>
            <w:r w:rsidRPr="00F0174E">
              <w:rPr>
                <w:rFonts w:ascii="Times New Roman" w:hAnsi="Times New Roman" w:cs="Times New Roman"/>
                <w:color w:val="000000"/>
                <w:sz w:val="24"/>
                <w:szCs w:val="24"/>
                <w:lang w:val="ru-RU"/>
              </w:rPr>
              <w:t xml:space="preserve">Вычислять значения выражений, содержащих натуральные, целые, положительные и отрицательные числа, обыкновенные и десятичные дроби, выполнять преобразования чисел и выражений. Выбирать способ сравнения чисел, вычислений, </w:t>
            </w:r>
            <w:r w:rsidRPr="00F0174E">
              <w:rPr>
                <w:rFonts w:ascii="Times New Roman" w:hAnsi="Times New Roman" w:cs="Times New Roman"/>
                <w:color w:val="000000"/>
                <w:sz w:val="24"/>
                <w:szCs w:val="24"/>
                <w:lang w:val="ru-RU"/>
              </w:rPr>
              <w:lastRenderedPageBreak/>
              <w:t>применять свойства арифметических действий для рационализации вычислений. Решать задачи из реальной жизни, применять математические знания для решения задач из других предметов. Решать задачи разными способами, сравнивать, выбирать способы решения задачи. Осуществлять самоконтроль выполняемых действий и самопроверку результата вычислений</w:t>
            </w:r>
          </w:p>
        </w:tc>
        <w:tc>
          <w:tcPr>
            <w:tcW w:w="2837" w:type="dxa"/>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 xml:space="preserve">Библиотека ЦОК </w:t>
            </w:r>
            <w:hyperlink r:id="rId24">
              <w:r w:rsidRPr="00F0174E">
                <w:rPr>
                  <w:rFonts w:ascii="Times New Roman" w:hAnsi="Times New Roman" w:cs="Times New Roman"/>
                  <w:color w:val="0000FF"/>
                  <w:sz w:val="24"/>
                  <w:szCs w:val="24"/>
                  <w:u w:val="single"/>
                </w:rPr>
                <w:t>https</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m</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edsoo</w:t>
              </w:r>
              <w:r w:rsidRPr="00F0174E">
                <w:rPr>
                  <w:rFonts w:ascii="Times New Roman" w:hAnsi="Times New Roman" w:cs="Times New Roman"/>
                  <w:color w:val="0000FF"/>
                  <w:sz w:val="24"/>
                  <w:szCs w:val="24"/>
                  <w:u w:val="single"/>
                  <w:lang w:val="ru-RU"/>
                </w:rPr>
                <w:t>.</w:t>
              </w:r>
              <w:r w:rsidRPr="00F0174E">
                <w:rPr>
                  <w:rFonts w:ascii="Times New Roman" w:hAnsi="Times New Roman" w:cs="Times New Roman"/>
                  <w:color w:val="0000FF"/>
                  <w:sz w:val="24"/>
                  <w:szCs w:val="24"/>
                  <w:u w:val="single"/>
                </w:rPr>
                <w:t>ru</w:t>
              </w:r>
              <w:r w:rsidRPr="00F0174E">
                <w:rPr>
                  <w:rFonts w:ascii="Times New Roman" w:hAnsi="Times New Roman" w:cs="Times New Roman"/>
                  <w:color w:val="0000FF"/>
                  <w:sz w:val="24"/>
                  <w:szCs w:val="24"/>
                  <w:u w:val="single"/>
                  <w:lang w:val="ru-RU"/>
                </w:rPr>
                <w:t>/7</w:t>
              </w:r>
              <w:r w:rsidRPr="00F0174E">
                <w:rPr>
                  <w:rFonts w:ascii="Times New Roman" w:hAnsi="Times New Roman" w:cs="Times New Roman"/>
                  <w:color w:val="0000FF"/>
                  <w:sz w:val="24"/>
                  <w:szCs w:val="24"/>
                  <w:u w:val="single"/>
                </w:rPr>
                <w:t>f</w:t>
              </w:r>
              <w:r w:rsidRPr="00F0174E">
                <w:rPr>
                  <w:rFonts w:ascii="Times New Roman" w:hAnsi="Times New Roman" w:cs="Times New Roman"/>
                  <w:color w:val="0000FF"/>
                  <w:sz w:val="24"/>
                  <w:szCs w:val="24"/>
                  <w:u w:val="single"/>
                  <w:lang w:val="ru-RU"/>
                </w:rPr>
                <w:t>414736</w:t>
              </w:r>
            </w:hyperlink>
          </w:p>
        </w:tc>
      </w:tr>
      <w:tr w:rsidR="00F0174E" w:rsidRPr="00F0174E" w:rsidTr="00F0174E">
        <w:trPr>
          <w:trHeight w:val="144"/>
          <w:tblCellSpacing w:w="20" w:type="nil"/>
        </w:trPr>
        <w:tc>
          <w:tcPr>
            <w:tcW w:w="2709" w:type="dxa"/>
            <w:gridSpan w:val="2"/>
            <w:tcMar>
              <w:top w:w="50" w:type="dxa"/>
              <w:left w:w="100" w:type="dxa"/>
            </w:tcMar>
            <w:vAlign w:val="center"/>
          </w:tcPr>
          <w:p w:rsidR="000F0697" w:rsidRPr="00F0174E" w:rsidRDefault="000F0697" w:rsidP="000F0697">
            <w:pPr>
              <w:spacing w:after="0"/>
              <w:ind w:left="135"/>
              <w:rPr>
                <w:rFonts w:ascii="Times New Roman" w:hAnsi="Times New Roman" w:cs="Times New Roman"/>
                <w:sz w:val="24"/>
                <w:szCs w:val="24"/>
                <w:lang w:val="ru-RU"/>
              </w:rPr>
            </w:pPr>
            <w:r w:rsidRPr="00F0174E">
              <w:rPr>
                <w:rFonts w:ascii="Times New Roman" w:hAnsi="Times New Roman" w:cs="Times New Roman"/>
                <w:color w:val="000000"/>
                <w:sz w:val="24"/>
                <w:szCs w:val="24"/>
                <w:lang w:val="ru-RU"/>
              </w:rPr>
              <w:lastRenderedPageBreak/>
              <w:t>ОБЩЕЕ КОЛИЧЕСТВО ЧАСОВ ПО ПРОГРАММЕ</w:t>
            </w:r>
          </w:p>
        </w:tc>
        <w:tc>
          <w:tcPr>
            <w:tcW w:w="977"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lang w:val="ru-RU"/>
              </w:rPr>
              <w:t xml:space="preserve"> </w:t>
            </w:r>
            <w:r w:rsidRPr="00F0174E">
              <w:rPr>
                <w:rFonts w:ascii="Times New Roman" w:hAnsi="Times New Roman" w:cs="Times New Roman"/>
                <w:color w:val="000000"/>
                <w:sz w:val="24"/>
                <w:szCs w:val="24"/>
              </w:rPr>
              <w:t xml:space="preserve">170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5 </w:t>
            </w:r>
          </w:p>
        </w:tc>
        <w:tc>
          <w:tcPr>
            <w:tcW w:w="709" w:type="dxa"/>
            <w:tcMar>
              <w:top w:w="50" w:type="dxa"/>
              <w:left w:w="100" w:type="dxa"/>
            </w:tcMar>
            <w:vAlign w:val="center"/>
          </w:tcPr>
          <w:p w:rsidR="000F0697" w:rsidRPr="00F0174E" w:rsidRDefault="000F0697" w:rsidP="000F0697">
            <w:pPr>
              <w:spacing w:after="0"/>
              <w:ind w:left="135"/>
              <w:jc w:val="center"/>
              <w:rPr>
                <w:rFonts w:ascii="Times New Roman" w:hAnsi="Times New Roman" w:cs="Times New Roman"/>
                <w:sz w:val="24"/>
                <w:szCs w:val="24"/>
              </w:rPr>
            </w:pPr>
            <w:r w:rsidRPr="00F0174E">
              <w:rPr>
                <w:rFonts w:ascii="Times New Roman" w:hAnsi="Times New Roman" w:cs="Times New Roman"/>
                <w:color w:val="000000"/>
                <w:sz w:val="24"/>
                <w:szCs w:val="24"/>
              </w:rPr>
              <w:t xml:space="preserve"> 5 </w:t>
            </w:r>
          </w:p>
        </w:tc>
        <w:tc>
          <w:tcPr>
            <w:tcW w:w="3543" w:type="dxa"/>
          </w:tcPr>
          <w:p w:rsidR="000F0697" w:rsidRPr="00F0174E" w:rsidRDefault="000F0697" w:rsidP="000F0697">
            <w:pPr>
              <w:rPr>
                <w:rFonts w:ascii="Times New Roman" w:hAnsi="Times New Roman" w:cs="Times New Roman"/>
                <w:sz w:val="24"/>
                <w:szCs w:val="24"/>
              </w:rPr>
            </w:pPr>
          </w:p>
        </w:tc>
        <w:tc>
          <w:tcPr>
            <w:tcW w:w="4251" w:type="dxa"/>
          </w:tcPr>
          <w:p w:rsidR="000F0697" w:rsidRPr="00F0174E" w:rsidRDefault="000F0697" w:rsidP="000F0697">
            <w:pPr>
              <w:rPr>
                <w:rFonts w:ascii="Times New Roman" w:hAnsi="Times New Roman" w:cs="Times New Roman"/>
                <w:sz w:val="24"/>
                <w:szCs w:val="24"/>
              </w:rPr>
            </w:pPr>
          </w:p>
        </w:tc>
        <w:tc>
          <w:tcPr>
            <w:tcW w:w="2837" w:type="dxa"/>
            <w:tcMar>
              <w:top w:w="50" w:type="dxa"/>
              <w:left w:w="100" w:type="dxa"/>
            </w:tcMar>
            <w:vAlign w:val="center"/>
          </w:tcPr>
          <w:p w:rsidR="000F0697" w:rsidRPr="00F0174E" w:rsidRDefault="000F0697" w:rsidP="000F0697">
            <w:pPr>
              <w:rPr>
                <w:rFonts w:ascii="Times New Roman" w:hAnsi="Times New Roman" w:cs="Times New Roman"/>
                <w:sz w:val="24"/>
                <w:szCs w:val="24"/>
              </w:rPr>
            </w:pPr>
          </w:p>
        </w:tc>
      </w:tr>
    </w:tbl>
    <w:p w:rsidR="007A3B79" w:rsidRDefault="007A3B79">
      <w:pPr>
        <w:sectPr w:rsidR="007A3B79">
          <w:pgSz w:w="16383" w:h="11906" w:orient="landscape"/>
          <w:pgMar w:top="1134" w:right="850" w:bottom="1134" w:left="1701" w:header="720" w:footer="720" w:gutter="0"/>
          <w:cols w:space="720"/>
        </w:sectPr>
      </w:pPr>
    </w:p>
    <w:p w:rsidR="007A3B79" w:rsidRDefault="007A3B79">
      <w:pPr>
        <w:sectPr w:rsidR="007A3B79">
          <w:pgSz w:w="16383" w:h="11906" w:orient="landscape"/>
          <w:pgMar w:top="1134" w:right="850" w:bottom="1134" w:left="1701" w:header="720" w:footer="720" w:gutter="0"/>
          <w:cols w:space="720"/>
        </w:sectPr>
      </w:pPr>
    </w:p>
    <w:p w:rsidR="007A3B79" w:rsidRDefault="00056806" w:rsidP="003710F2">
      <w:pPr>
        <w:spacing w:after="0"/>
      </w:pPr>
      <w:bookmarkStart w:id="27" w:name="block-2741610"/>
      <w:bookmarkEnd w:id="26"/>
      <w:r>
        <w:rPr>
          <w:rFonts w:ascii="Times New Roman" w:hAnsi="Times New Roman"/>
          <w:b/>
          <w:color w:val="000000"/>
          <w:sz w:val="28"/>
          <w:lang w:val="ru-RU"/>
        </w:rPr>
        <w:lastRenderedPageBreak/>
        <w:t xml:space="preserve"> </w:t>
      </w:r>
      <w:r w:rsidR="009242E6">
        <w:rPr>
          <w:rFonts w:ascii="Times New Roman" w:hAnsi="Times New Roman"/>
          <w:b/>
          <w:color w:val="000000"/>
          <w:sz w:val="28"/>
        </w:rPr>
        <w:t xml:space="preserve"> ПОУРОЧНОЕ ПЛАНИРОВАНИЕ </w:t>
      </w:r>
    </w:p>
    <w:p w:rsidR="007A3B79" w:rsidRDefault="009242E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010"/>
        <w:gridCol w:w="1185"/>
        <w:gridCol w:w="1841"/>
        <w:gridCol w:w="1910"/>
        <w:gridCol w:w="1347"/>
        <w:gridCol w:w="2824"/>
      </w:tblGrid>
      <w:tr w:rsidR="007A3B79">
        <w:trPr>
          <w:trHeight w:val="144"/>
          <w:tblCellSpacing w:w="20" w:type="nil"/>
        </w:trPr>
        <w:tc>
          <w:tcPr>
            <w:tcW w:w="463"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 п/п </w:t>
            </w:r>
          </w:p>
          <w:p w:rsidR="007A3B79" w:rsidRDefault="007A3B79">
            <w:pPr>
              <w:spacing w:after="0"/>
              <w:ind w:left="135"/>
            </w:pPr>
          </w:p>
        </w:tc>
        <w:tc>
          <w:tcPr>
            <w:tcW w:w="3168"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Тема урока </w:t>
            </w:r>
          </w:p>
          <w:p w:rsidR="007A3B79" w:rsidRDefault="007A3B79">
            <w:pPr>
              <w:spacing w:after="0"/>
              <w:ind w:left="135"/>
            </w:pPr>
          </w:p>
        </w:tc>
        <w:tc>
          <w:tcPr>
            <w:tcW w:w="0" w:type="auto"/>
            <w:gridSpan w:val="3"/>
            <w:tcMar>
              <w:top w:w="50" w:type="dxa"/>
              <w:left w:w="100" w:type="dxa"/>
            </w:tcMar>
            <w:vAlign w:val="center"/>
          </w:tcPr>
          <w:p w:rsidR="007A3B79" w:rsidRDefault="009242E6">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Дата изучения </w:t>
            </w:r>
          </w:p>
          <w:p w:rsidR="007A3B79" w:rsidRDefault="007A3B79">
            <w:pPr>
              <w:spacing w:after="0"/>
              <w:ind w:left="135"/>
            </w:pPr>
          </w:p>
        </w:tc>
        <w:tc>
          <w:tcPr>
            <w:tcW w:w="1959"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Электронные цифровые образовательные ресурсы </w:t>
            </w:r>
          </w:p>
          <w:p w:rsidR="007A3B79" w:rsidRDefault="007A3B79">
            <w:pPr>
              <w:spacing w:after="0"/>
              <w:ind w:left="135"/>
            </w:pPr>
          </w:p>
        </w:tc>
      </w:tr>
      <w:tr w:rsidR="007A3B79">
        <w:trPr>
          <w:trHeight w:val="144"/>
          <w:tblCellSpacing w:w="20" w:type="nil"/>
        </w:trPr>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c>
          <w:tcPr>
            <w:tcW w:w="815"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Всего </w:t>
            </w:r>
          </w:p>
          <w:p w:rsidR="007A3B79" w:rsidRDefault="007A3B79">
            <w:pPr>
              <w:spacing w:after="0"/>
              <w:ind w:left="135"/>
            </w:pPr>
          </w:p>
        </w:tc>
        <w:tc>
          <w:tcPr>
            <w:tcW w:w="1510"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Контрольные работы </w:t>
            </w:r>
          </w:p>
          <w:p w:rsidR="007A3B79" w:rsidRDefault="007A3B79">
            <w:pPr>
              <w:spacing w:after="0"/>
              <w:ind w:left="135"/>
            </w:pPr>
          </w:p>
        </w:tc>
        <w:tc>
          <w:tcPr>
            <w:tcW w:w="161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Практические работы </w:t>
            </w:r>
          </w:p>
          <w:p w:rsidR="007A3B79" w:rsidRDefault="007A3B79">
            <w:pPr>
              <w:spacing w:after="0"/>
              <w:ind w:left="135"/>
            </w:pPr>
          </w:p>
        </w:tc>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Десятичная система счисления. Ряд натуральных чисел</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056806">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04.09.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cc</w:t>
              </w:r>
              <w:r w:rsidRPr="009242E6">
                <w:rPr>
                  <w:rFonts w:ascii="Times New Roman" w:hAnsi="Times New Roman"/>
                  <w:color w:val="0000FF"/>
                  <w:u w:val="single"/>
                  <w:lang w:val="ru-RU"/>
                </w:rPr>
                <w:t>0</w:t>
              </w:r>
              <w:r>
                <w:rPr>
                  <w:rFonts w:ascii="Times New Roman" w:hAnsi="Times New Roman"/>
                  <w:color w:val="0000FF"/>
                  <w:u w:val="single"/>
                </w:rPr>
                <w:t>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Десятичная система счисления. Ряд натуральных чисел</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056806">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05.09.</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Натуральный ряд. Число 0</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w:t>
            </w:r>
            <w:r w:rsidR="00056806">
              <w:rPr>
                <w:rFonts w:ascii="Times New Roman" w:hAnsi="Times New Roman" w:cs="Times New Roman"/>
                <w:sz w:val="24"/>
                <w:szCs w:val="24"/>
                <w:lang w:val="ru-RU"/>
              </w:rPr>
              <w:t>.09.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cafe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Натуральный ряд. Число 0</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05680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w:t>
            </w:r>
            <w:r w:rsidR="00056806">
              <w:rPr>
                <w:rFonts w:ascii="Times New Roman" w:hAnsi="Times New Roman" w:cs="Times New Roman"/>
                <w:sz w:val="24"/>
                <w:szCs w:val="24"/>
                <w:lang w:val="ru-RU"/>
              </w:rPr>
              <w:t>.09.</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0</w:t>
              </w:r>
              <w:r>
                <w:rPr>
                  <w:rFonts w:ascii="Times New Roman" w:hAnsi="Times New Roman"/>
                  <w:color w:val="0000FF"/>
                  <w:u w:val="single"/>
                </w:rPr>
                <w:t>fc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Натуральные числа на координатной прямой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w:t>
              </w:r>
              <w:r w:rsidRPr="009242E6">
                <w:rPr>
                  <w:rFonts w:ascii="Times New Roman" w:hAnsi="Times New Roman"/>
                  <w:color w:val="0000FF"/>
                  <w:u w:val="single"/>
                  <w:lang w:val="ru-RU"/>
                </w:rPr>
                <w:t>426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ce</w:t>
              </w:r>
              <w:r w:rsidRPr="009242E6">
                <w:rPr>
                  <w:rFonts w:ascii="Times New Roman" w:hAnsi="Times New Roman"/>
                  <w:color w:val="0000FF"/>
                  <w:u w:val="single"/>
                  <w:lang w:val="ru-RU"/>
                </w:rPr>
                <w:t>32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cf</w:t>
              </w:r>
              <w:r w:rsidRPr="009242E6">
                <w:rPr>
                  <w:rFonts w:ascii="Times New Roman" w:hAnsi="Times New Roman"/>
                  <w:color w:val="0000FF"/>
                  <w:u w:val="single"/>
                  <w:lang w:val="ru-RU"/>
                </w:rPr>
                <w:t>54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300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440</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округление натуральных чисел</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eaca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5</w:t>
              </w:r>
              <w:r>
                <w:rPr>
                  <w:rFonts w:ascii="Times New Roman" w:hAnsi="Times New Roman"/>
                  <w:color w:val="0000FF"/>
                  <w:u w:val="single"/>
                </w:rPr>
                <w:t>ba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704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fd</w:t>
              </w:r>
              <w:r w:rsidRPr="009242E6">
                <w:rPr>
                  <w:rFonts w:ascii="Times New Roman" w:hAnsi="Times New Roman"/>
                  <w:color w:val="0000FF"/>
                  <w:u w:val="single"/>
                  <w:lang w:val="ru-RU"/>
                </w:rPr>
                <w:t>8</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1015</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w:t>
              </w:r>
              <w:r>
                <w:rPr>
                  <w:rFonts w:ascii="Times New Roman" w:hAnsi="Times New Roman"/>
                  <w:color w:val="0000FF"/>
                  <w:u w:val="single"/>
                </w:rPr>
                <w:t>c</w:t>
              </w:r>
              <w:r w:rsidRPr="009242E6">
                <w:rPr>
                  <w:rFonts w:ascii="Times New Roman" w:hAnsi="Times New Roman"/>
                  <w:color w:val="0000FF"/>
                  <w:u w:val="single"/>
                  <w:lang w:val="ru-RU"/>
                </w:rPr>
                <w:t>3</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Арифметические действия с натуральными числами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w:t>
              </w:r>
              <w:r>
                <w:rPr>
                  <w:rFonts w:ascii="Times New Roman" w:hAnsi="Times New Roman"/>
                  <w:color w:val="0000FF"/>
                  <w:u w:val="single"/>
                </w:rPr>
                <w:t>da</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Свойства нуля при сложении и умножении, свойства единицы при умножении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28.09.</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104</w:t>
              </w:r>
              <w:r>
                <w:rPr>
                  <w:rFonts w:ascii="Times New Roman" w:hAnsi="Times New Roman"/>
                  <w:color w:val="0000FF"/>
                  <w:u w:val="single"/>
                </w:rPr>
                <w:t>ec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Свойства нуля при сложении и умножении, свойства единицы при умножении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ef</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Переместительное и сочетательное свойства сложения и умножения, </w:t>
            </w:r>
            <w:r w:rsidRPr="009242E6">
              <w:rPr>
                <w:rFonts w:ascii="Times New Roman" w:hAnsi="Times New Roman"/>
                <w:color w:val="000000"/>
                <w:sz w:val="24"/>
                <w:lang w:val="ru-RU"/>
              </w:rPr>
              <w:lastRenderedPageBreak/>
              <w:t>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Переместительное и сочетательное свойства сложения и умножения, распределительное свойство умножения</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05.10.</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116</w:t>
              </w:r>
              <w:r>
                <w:rPr>
                  <w:rFonts w:ascii="Times New Roman" w:hAnsi="Times New Roman"/>
                  <w:color w:val="0000FF"/>
                  <w:u w:val="single"/>
                </w:rPr>
                <w:t>b</w:t>
              </w:r>
              <w:r w:rsidRPr="009242E6">
                <w:rPr>
                  <w:rFonts w:ascii="Times New Roman" w:hAnsi="Times New Roman"/>
                  <w:color w:val="0000FF"/>
                  <w:u w:val="single"/>
                  <w:lang w:val="ru-RU"/>
                </w:rPr>
                <w:t>2</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Делители и кратные числа, разложение числа на множители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Деление с остатком</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1116</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29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Деление с остатком</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114</w:t>
              </w:r>
              <w:r>
                <w:rPr>
                  <w:rFonts w:ascii="Times New Roman" w:hAnsi="Times New Roman"/>
                  <w:color w:val="0000FF"/>
                  <w:u w:val="single"/>
                </w:rPr>
                <w:t>fa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Простые и составные числа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a</w:t>
              </w:r>
              <w:r w:rsidRPr="009242E6">
                <w:rPr>
                  <w:rFonts w:ascii="Times New Roman" w:hAnsi="Times New Roman"/>
                  <w:color w:val="0000FF"/>
                  <w:u w:val="single"/>
                  <w:lang w:val="ru-RU"/>
                </w:rPr>
                <w:t>90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Простые и составные числа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bb</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Признаки делимости на 2, 5, 10, 3, 9</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11806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Признаки делимости на 2, 5, 10, 3, 9</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1196</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11</w:t>
              </w:r>
              <w:r>
                <w:rPr>
                  <w:rFonts w:ascii="Times New Roman" w:hAnsi="Times New Roman"/>
                  <w:color w:val="0000FF"/>
                  <w:u w:val="single"/>
                </w:rPr>
                <w:t>f</w:t>
              </w:r>
              <w:r w:rsidRPr="009242E6">
                <w:rPr>
                  <w:rFonts w:ascii="Times New Roman" w:hAnsi="Times New Roman"/>
                  <w:color w:val="0000FF"/>
                  <w:u w:val="single"/>
                  <w:lang w:val="ru-RU"/>
                </w:rPr>
                <w:t>18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8D5AD6" w:rsidRDefault="008D5AD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12080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Числовые выражения; порядок действий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123</w:t>
              </w:r>
              <w:r>
                <w:rPr>
                  <w:rFonts w:ascii="Times New Roman" w:hAnsi="Times New Roman"/>
                  <w:color w:val="0000FF"/>
                  <w:u w:val="single"/>
                </w:rPr>
                <w:t>fa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894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f</w:t>
              </w:r>
              <w:r w:rsidRPr="009242E6">
                <w:rPr>
                  <w:rFonts w:ascii="Times New Roman" w:hAnsi="Times New Roman"/>
                  <w:color w:val="0000FF"/>
                  <w:u w:val="single"/>
                  <w:lang w:val="ru-RU"/>
                </w:rPr>
                <w:t>9</w:t>
              </w:r>
              <w:r>
                <w:rPr>
                  <w:rFonts w:ascii="Times New Roman" w:hAnsi="Times New Roman"/>
                  <w:color w:val="0000FF"/>
                  <w:u w:val="single"/>
                </w:rPr>
                <w:t>fc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39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121</w:t>
              </w:r>
              <w:r>
                <w:rPr>
                  <w:rFonts w:ascii="Times New Roman" w:hAnsi="Times New Roman"/>
                  <w:color w:val="0000FF"/>
                  <w:u w:val="single"/>
                </w:rPr>
                <w:t>a</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26.10.</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12558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12832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Решение текстовых задач на все арифметические действия, на движение и покупки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12990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"Натуральные числа и нуль"</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12</w:t>
              </w:r>
              <w:r>
                <w:rPr>
                  <w:rFonts w:ascii="Times New Roman" w:hAnsi="Times New Roman"/>
                  <w:color w:val="0000FF"/>
                  <w:u w:val="single"/>
                </w:rPr>
                <w:t>cba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Точка, прямая, отрезок, луч. Ломаная</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54</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Измерение длины отрезка, метрические единицы измерения длины</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daee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Измерение длины отрезка, </w:t>
            </w:r>
            <w:r w:rsidRPr="009242E6">
              <w:rPr>
                <w:rFonts w:ascii="Times New Roman" w:hAnsi="Times New Roman"/>
                <w:color w:val="000000"/>
                <w:sz w:val="24"/>
                <w:lang w:val="ru-RU"/>
              </w:rPr>
              <w:lastRenderedPageBreak/>
              <w:t>метрические единицы измерения длины</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df</w:t>
              </w:r>
              <w:r w:rsidRPr="009242E6">
                <w:rPr>
                  <w:rFonts w:ascii="Times New Roman" w:hAnsi="Times New Roman"/>
                  <w:color w:val="0000FF"/>
                  <w:u w:val="single"/>
                  <w:lang w:val="ru-RU"/>
                </w:rPr>
                <w:t>3</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Окружность и круг</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684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Окружность и круг</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49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"Построение узора из окружностей"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0</w:t>
              </w:r>
              <w:r>
                <w:rPr>
                  <w:rFonts w:ascii="Times New Roman" w:hAnsi="Times New Roman"/>
                  <w:color w:val="0000FF"/>
                  <w:u w:val="single"/>
                </w:rPr>
                <w:t>d</w:t>
              </w:r>
              <w:r w:rsidRPr="009242E6">
                <w:rPr>
                  <w:rFonts w:ascii="Times New Roman" w:hAnsi="Times New Roman"/>
                  <w:color w:val="0000FF"/>
                  <w:u w:val="single"/>
                  <w:lang w:val="ru-RU"/>
                </w:rPr>
                <w:t>7</w:t>
              </w:r>
              <w:r>
                <w:rPr>
                  <w:rFonts w:ascii="Times New Roman" w:hAnsi="Times New Roman"/>
                  <w:color w:val="0000FF"/>
                  <w:u w:val="single"/>
                </w:rPr>
                <w:t>e</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Угол. Прямой, острый, тупой и развёрнутый углы</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1302</w:t>
              </w:r>
              <w:r>
                <w:rPr>
                  <w:rFonts w:ascii="Times New Roman" w:hAnsi="Times New Roman"/>
                  <w:color w:val="0000FF"/>
                  <w:u w:val="single"/>
                </w:rPr>
                <w:t>a</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Угол. Прямой, острый, тупой и развёрнутый углы</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1319</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132</w:t>
              </w:r>
              <w:r>
                <w:rPr>
                  <w:rFonts w:ascii="Times New Roman" w:hAnsi="Times New Roman"/>
                  <w:color w:val="0000FF"/>
                  <w:u w:val="single"/>
                </w:rPr>
                <w:t>fa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Измерение углов</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13476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"Построение углов"</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13606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13764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13</w:t>
              </w:r>
              <w:r>
                <w:rPr>
                  <w:rFonts w:ascii="Times New Roman" w:hAnsi="Times New Roman"/>
                  <w:color w:val="0000FF"/>
                  <w:u w:val="single"/>
                </w:rPr>
                <w:t>c</w:t>
              </w:r>
              <w:r w:rsidRPr="009242E6">
                <w:rPr>
                  <w:rFonts w:ascii="Times New Roman" w:hAnsi="Times New Roman"/>
                  <w:color w:val="0000FF"/>
                  <w:u w:val="single"/>
                  <w:lang w:val="ru-RU"/>
                </w:rPr>
                <w:t>8</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14146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59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30.11.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153</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Дробь. Правильные и неправильные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15582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143</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1451</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1463</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1475</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c</w:t>
              </w:r>
              <w:r w:rsidRPr="009242E6">
                <w:rPr>
                  <w:rFonts w:ascii="Times New Roman" w:hAnsi="Times New Roman"/>
                  <w:color w:val="0000FF"/>
                  <w:u w:val="single"/>
                  <w:lang w:val="ru-RU"/>
                </w:rPr>
                <w:t>90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de</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Основное свойство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14</w:t>
              </w:r>
              <w:r>
                <w:rPr>
                  <w:rFonts w:ascii="Times New Roman" w:hAnsi="Times New Roman"/>
                  <w:color w:val="0000FF"/>
                  <w:u w:val="single"/>
                </w:rPr>
                <w:t>f</w:t>
              </w:r>
              <w:r w:rsidRPr="009242E6">
                <w:rPr>
                  <w:rFonts w:ascii="Times New Roman" w:hAnsi="Times New Roman"/>
                  <w:color w:val="0000FF"/>
                  <w:u w:val="single"/>
                  <w:lang w:val="ru-RU"/>
                </w:rPr>
                <w:t>74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69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151</w:t>
              </w:r>
              <w:r>
                <w:rPr>
                  <w:rFonts w:ascii="Times New Roman" w:hAnsi="Times New Roman"/>
                  <w:color w:val="0000FF"/>
                  <w:u w:val="single"/>
                </w:rPr>
                <w:t>f</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w:t>
              </w:r>
              <w:r>
                <w:rPr>
                  <w:rFonts w:ascii="Times New Roman" w:hAnsi="Times New Roman"/>
                  <w:color w:val="0000FF"/>
                  <w:u w:val="single"/>
                </w:rPr>
                <w:t>cc</w:t>
              </w:r>
              <w:r w:rsidRPr="009242E6">
                <w:rPr>
                  <w:rFonts w:ascii="Times New Roman" w:hAnsi="Times New Roman"/>
                  <w:color w:val="0000FF"/>
                  <w:u w:val="single"/>
                  <w:lang w:val="ru-RU"/>
                </w:rPr>
                <w:t>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w:t>
              </w:r>
              <w:r>
                <w:rPr>
                  <w:rFonts w:ascii="Times New Roman" w:hAnsi="Times New Roman"/>
                  <w:color w:val="0000FF"/>
                  <w:u w:val="single"/>
                </w:rPr>
                <w:t>e</w:t>
              </w:r>
              <w:r w:rsidRPr="009242E6">
                <w:rPr>
                  <w:rFonts w:ascii="Times New Roman" w:hAnsi="Times New Roman"/>
                  <w:color w:val="0000FF"/>
                  <w:u w:val="single"/>
                  <w:lang w:val="ru-RU"/>
                </w:rPr>
                <w:t>54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1802</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Сложение и вычитание </w:t>
            </w:r>
            <w:r w:rsidRPr="009242E6">
              <w:rPr>
                <w:rFonts w:ascii="Times New Roman" w:hAnsi="Times New Roman"/>
                <w:color w:val="000000"/>
                <w:sz w:val="24"/>
                <w:lang w:val="ru-RU"/>
              </w:rPr>
              <w:lastRenderedPageBreak/>
              <w:t>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181</w:t>
              </w:r>
              <w:r>
                <w:rPr>
                  <w:rFonts w:ascii="Times New Roman" w:hAnsi="Times New Roman"/>
                  <w:color w:val="0000FF"/>
                  <w:u w:val="single"/>
                </w:rPr>
                <w:t>ce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1835</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79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Сложение и вычитание обыкновенных дробей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1592</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a</w:t>
              </w:r>
              <w:r w:rsidRPr="009242E6">
                <w:rPr>
                  <w:rFonts w:ascii="Times New Roman" w:hAnsi="Times New Roman"/>
                  <w:color w:val="0000FF"/>
                  <w:u w:val="single"/>
                  <w:lang w:val="ru-RU"/>
                </w:rPr>
                <w:t>5</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b</w:t>
              </w:r>
              <w:r w:rsidRPr="009242E6">
                <w:rPr>
                  <w:rFonts w:ascii="Times New Roman" w:hAnsi="Times New Roman"/>
                  <w:color w:val="0000FF"/>
                  <w:u w:val="single"/>
                  <w:lang w:val="ru-RU"/>
                </w:rPr>
                <w:t>68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Смешанная дробь</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15</w:t>
              </w:r>
              <w:r>
                <w:rPr>
                  <w:rFonts w:ascii="Times New Roman" w:hAnsi="Times New Roman"/>
                  <w:color w:val="0000FF"/>
                  <w:u w:val="single"/>
                </w:rPr>
                <w:t>e</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184</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18692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a</w:t>
              </w:r>
              <w:r w:rsidRPr="009242E6">
                <w:rPr>
                  <w:rFonts w:ascii="Times New Roman" w:hAnsi="Times New Roman"/>
                  <w:color w:val="0000FF"/>
                  <w:u w:val="single"/>
                  <w:lang w:val="ru-RU"/>
                </w:rPr>
                <w:t>20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87</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Умножение и деление обыкновенных дробей; </w:t>
            </w:r>
            <w:r w:rsidRPr="009242E6">
              <w:rPr>
                <w:rFonts w:ascii="Times New Roman" w:hAnsi="Times New Roman"/>
                <w:color w:val="000000"/>
                <w:sz w:val="24"/>
                <w:lang w:val="ru-RU"/>
              </w:rPr>
              <w:lastRenderedPageBreak/>
              <w:t>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b</w:t>
              </w:r>
              <w:r w:rsidRPr="009242E6">
                <w:rPr>
                  <w:rFonts w:ascii="Times New Roman" w:hAnsi="Times New Roman"/>
                  <w:color w:val="0000FF"/>
                  <w:u w:val="single"/>
                  <w:lang w:val="ru-RU"/>
                </w:rPr>
                <w:t>56</w:t>
              </w:r>
            </w:hyperlink>
          </w:p>
        </w:tc>
      </w:tr>
      <w:tr w:rsidR="007A3B79" w:rsidRPr="00026B82">
        <w:trPr>
          <w:trHeight w:val="144"/>
          <w:tblCellSpacing w:w="20" w:type="nil"/>
        </w:trPr>
        <w:tc>
          <w:tcPr>
            <w:tcW w:w="463" w:type="dxa"/>
            <w:tcMar>
              <w:top w:w="50" w:type="dxa"/>
              <w:left w:w="100" w:type="dxa"/>
            </w:tcMar>
            <w:vAlign w:val="center"/>
          </w:tcPr>
          <w:p w:rsidR="007A3B79" w:rsidRDefault="001241D1">
            <w:pPr>
              <w:spacing w:after="0"/>
            </w:pPr>
            <w:r>
              <w:rPr>
                <w:rFonts w:ascii="Times New Roman" w:hAnsi="Times New Roman"/>
                <w:color w:val="000000"/>
                <w:sz w:val="24"/>
                <w:lang w:val="ru-RU"/>
              </w:rPr>
              <w:lastRenderedPageBreak/>
              <w:t>1</w:t>
            </w:r>
            <w:r w:rsidR="009242E6">
              <w:rPr>
                <w:rFonts w:ascii="Times New Roman" w:hAnsi="Times New Roman"/>
                <w:color w:val="000000"/>
                <w:sz w:val="24"/>
              </w:rPr>
              <w:t>88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19088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89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19560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196</w:t>
              </w:r>
              <w:r>
                <w:rPr>
                  <w:rFonts w:ascii="Times New Roman" w:hAnsi="Times New Roman"/>
                  <w:color w:val="0000FF"/>
                  <w:u w:val="single"/>
                </w:rPr>
                <w:t>a</w:t>
              </w:r>
              <w:r w:rsidRPr="009242E6">
                <w:rPr>
                  <w:rFonts w:ascii="Times New Roman" w:hAnsi="Times New Roman"/>
                  <w:color w:val="0000FF"/>
                  <w:u w:val="single"/>
                  <w:lang w:val="ru-RU"/>
                </w:rPr>
                <w:t>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Умножение и деление обыкновенных дробей; взаимнообратные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198</w:t>
              </w:r>
              <w:r>
                <w:rPr>
                  <w:rFonts w:ascii="Times New Roman" w:hAnsi="Times New Roman"/>
                  <w:color w:val="0000FF"/>
                  <w:u w:val="single"/>
                </w:rPr>
                <w:t>da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92</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181</w:t>
              </w:r>
              <w:r>
                <w:rPr>
                  <w:rFonts w:ascii="Times New Roman" w:hAnsi="Times New Roman"/>
                  <w:color w:val="0000FF"/>
                  <w:u w:val="single"/>
                </w:rPr>
                <w:t>ce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93</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1835</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94</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c</w:t>
              </w:r>
              <w:r w:rsidRPr="009242E6">
                <w:rPr>
                  <w:rFonts w:ascii="Times New Roman" w:hAnsi="Times New Roman"/>
                  <w:color w:val="0000FF"/>
                  <w:u w:val="single"/>
                  <w:lang w:val="ru-RU"/>
                </w:rPr>
                <w:t>5</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95</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e</w:t>
              </w:r>
              <w:r w:rsidRPr="009242E6">
                <w:rPr>
                  <w:rFonts w:ascii="Times New Roman" w:hAnsi="Times New Roman"/>
                  <w:color w:val="0000FF"/>
                  <w:u w:val="single"/>
                  <w:lang w:val="ru-RU"/>
                </w:rPr>
                <w:t>76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96</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18</w:t>
              </w:r>
              <w:r>
                <w:rPr>
                  <w:rFonts w:ascii="Times New Roman" w:hAnsi="Times New Roman"/>
                  <w:color w:val="0000FF"/>
                  <w:u w:val="single"/>
                </w:rPr>
                <w:t>f</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199</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98</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1241D1" w:rsidRDefault="001241D1">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w:t>
              </w:r>
              <w:r>
                <w:rPr>
                  <w:rFonts w:ascii="Times New Roman" w:hAnsi="Times New Roman"/>
                  <w:color w:val="0000FF"/>
                  <w:u w:val="single"/>
                </w:rPr>
                <w:t>c</w:t>
              </w:r>
              <w:r w:rsidRPr="009242E6">
                <w:rPr>
                  <w:rFonts w:ascii="Times New Roman" w:hAnsi="Times New Roman"/>
                  <w:color w:val="0000FF"/>
                  <w:u w:val="single"/>
                  <w:lang w:val="ru-RU"/>
                </w:rPr>
                <w:t>2</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99</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100</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3</w:t>
              </w:r>
              <w:r>
                <w:rPr>
                  <w:rFonts w:ascii="Times New Roman" w:hAnsi="Times New Roman"/>
                  <w:color w:val="0000FF"/>
                  <w:u w:val="single"/>
                </w:rPr>
                <w:t>fc</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"Обыкновенные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51</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Многоугольники. Четырёхугольник, прямоугольник, квадрат</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ae</w:t>
              </w:r>
              <w:r w:rsidRPr="009242E6">
                <w:rPr>
                  <w:rFonts w:ascii="Times New Roman" w:hAnsi="Times New Roman"/>
                  <w:color w:val="0000FF"/>
                  <w:u w:val="single"/>
                  <w:lang w:val="ru-RU"/>
                </w:rPr>
                <w:t>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Многоугольники. Четырёхугольник, прямоугольник, квадрат</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c</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Практическая работа по теме "Построение прямоугольника с </w:t>
            </w:r>
            <w:r w:rsidRPr="009242E6">
              <w:rPr>
                <w:rFonts w:ascii="Times New Roman" w:hAnsi="Times New Roman"/>
                <w:color w:val="000000"/>
                <w:sz w:val="24"/>
                <w:lang w:val="ru-RU"/>
              </w:rPr>
              <w:lastRenderedPageBreak/>
              <w:t>заданными сторонами на нелинованной бумаге"</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e</w:t>
              </w:r>
              <w:r w:rsidRPr="009242E6">
                <w:rPr>
                  <w:rFonts w:ascii="Times New Roman" w:hAnsi="Times New Roman"/>
                  <w:color w:val="0000FF"/>
                  <w:u w:val="single"/>
                  <w:lang w:val="ru-RU"/>
                </w:rPr>
                <w:t>1</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107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Треугольник</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16194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Треугольник</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109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w:t>
              </w:r>
              <w:r>
                <w:rPr>
                  <w:rFonts w:ascii="Times New Roman" w:hAnsi="Times New Roman"/>
                  <w:color w:val="0000FF"/>
                  <w:u w:val="single"/>
                </w:rPr>
                <w:t>fe</w:t>
              </w:r>
              <w:r w:rsidRPr="009242E6">
                <w:rPr>
                  <w:rFonts w:ascii="Times New Roman" w:hAnsi="Times New Roman"/>
                  <w:color w:val="0000FF"/>
                  <w:u w:val="single"/>
                  <w:lang w:val="ru-RU"/>
                </w:rPr>
                <w:t>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17184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Площадь и периметр прямоугольника и многоугольников, составленных из прямоугольников, единицы измерения площади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17328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Периметр многоугольника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1691</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Периметр многоугольника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55</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87</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Десятичная запись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bcfc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117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29.02.</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w:t>
              </w:r>
              <w:r w:rsidRPr="009242E6">
                <w:rPr>
                  <w:rFonts w:ascii="Times New Roman" w:hAnsi="Times New Roman"/>
                  <w:color w:val="0000FF"/>
                  <w:u w:val="single"/>
                  <w:lang w:val="ru-RU"/>
                </w:rPr>
                <w:t>49</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w:t>
              </w:r>
              <w:r w:rsidRPr="009242E6">
                <w:rPr>
                  <w:rFonts w:ascii="Times New Roman" w:hAnsi="Times New Roman"/>
                  <w:color w:val="0000FF"/>
                  <w:u w:val="single"/>
                  <w:lang w:val="ru-RU"/>
                </w:rPr>
                <w:t>63</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119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cb</w:t>
              </w:r>
              <w:r w:rsidRPr="009242E6">
                <w:rPr>
                  <w:rFonts w:ascii="Times New Roman" w:hAnsi="Times New Roman"/>
                  <w:color w:val="0000FF"/>
                  <w:u w:val="single"/>
                  <w:lang w:val="ru-RU"/>
                </w:rPr>
                <w:t>02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cc</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Сравнение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ce</w:t>
              </w:r>
              <w:r w:rsidRPr="009242E6">
                <w:rPr>
                  <w:rFonts w:ascii="Times New Roman" w:hAnsi="Times New Roman"/>
                  <w:color w:val="0000FF"/>
                  <w:u w:val="single"/>
                  <w:lang w:val="ru-RU"/>
                </w:rPr>
                <w:t>4</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cf</w:t>
              </w:r>
              <w:r w:rsidRPr="009242E6">
                <w:rPr>
                  <w:rFonts w:ascii="Times New Roman" w:hAnsi="Times New Roman"/>
                  <w:color w:val="0000FF"/>
                  <w:u w:val="single"/>
                  <w:lang w:val="ru-RU"/>
                </w:rPr>
                <w:t>62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174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516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64</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750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85</w:t>
              </w:r>
              <w:r>
                <w:rPr>
                  <w:rFonts w:ascii="Times New Roman" w:hAnsi="Times New Roman"/>
                  <w:color w:val="0000FF"/>
                  <w:u w:val="single"/>
                </w:rPr>
                <w:t>e</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129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w:t>
              </w:r>
              <w:r w:rsidRPr="009242E6">
                <w:rPr>
                  <w:rFonts w:ascii="Times New Roman" w:hAnsi="Times New Roman"/>
                  <w:color w:val="0000FF"/>
                  <w:u w:val="single"/>
                  <w:lang w:val="ru-RU"/>
                </w:rPr>
                <w:t>962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da</w:t>
              </w:r>
              <w:r w:rsidRPr="009242E6">
                <w:rPr>
                  <w:rFonts w:ascii="Times New Roman" w:hAnsi="Times New Roman"/>
                  <w:color w:val="0000FF"/>
                  <w:u w:val="single"/>
                  <w:lang w:val="ru-RU"/>
                </w:rPr>
                <w:t>7</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db</w:t>
              </w:r>
              <w:r w:rsidRPr="009242E6">
                <w:rPr>
                  <w:rFonts w:ascii="Times New Roman" w:hAnsi="Times New Roman"/>
                  <w:color w:val="0000FF"/>
                  <w:u w:val="single"/>
                  <w:lang w:val="ru-RU"/>
                </w:rPr>
                <w:t>88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132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3C2C5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01</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150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268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135</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3</w:t>
              </w:r>
              <w:r>
                <w:rPr>
                  <w:rFonts w:ascii="Times New Roman" w:hAnsi="Times New Roman"/>
                  <w:color w:val="0000FF"/>
                  <w:u w:val="single"/>
                </w:rPr>
                <w:t>da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136</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4</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3C2C5C"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4</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5</w:t>
              </w:r>
              <w:r>
                <w:rPr>
                  <w:rFonts w:ascii="Times New Roman" w:hAnsi="Times New Roman"/>
                  <w:color w:val="0000FF"/>
                  <w:u w:val="single"/>
                </w:rPr>
                <w:t>f</w:t>
              </w:r>
              <w:r w:rsidRPr="009242E6">
                <w:rPr>
                  <w:rFonts w:ascii="Times New Roman" w:hAnsi="Times New Roman"/>
                  <w:color w:val="0000FF"/>
                  <w:u w:val="single"/>
                  <w:lang w:val="ru-RU"/>
                </w:rPr>
                <w:t>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139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704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Действия с десятичными дробями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141</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w:t>
              </w:r>
              <w:r w:rsidRPr="009242E6">
                <w:rPr>
                  <w:rFonts w:ascii="Times New Roman" w:hAnsi="Times New Roman"/>
                  <w:color w:val="0000FF"/>
                  <w:u w:val="single"/>
                  <w:lang w:val="ru-RU"/>
                </w:rPr>
                <w:t>826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142</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eb</w:t>
              </w:r>
              <w:r w:rsidRPr="009242E6">
                <w:rPr>
                  <w:rFonts w:ascii="Times New Roman" w:hAnsi="Times New Roman"/>
                  <w:color w:val="0000FF"/>
                  <w:u w:val="single"/>
                  <w:lang w:val="ru-RU"/>
                </w:rPr>
                <w:t>50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143</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ec</w:t>
              </w:r>
              <w:r w:rsidRPr="009242E6">
                <w:rPr>
                  <w:rFonts w:ascii="Times New Roman" w:hAnsi="Times New Roman"/>
                  <w:color w:val="0000FF"/>
                  <w:u w:val="single"/>
                  <w:lang w:val="ru-RU"/>
                </w:rPr>
                <w:t>68</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144</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Округление десятичных дробей</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145</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ed</w:t>
              </w:r>
              <w:r w:rsidRPr="009242E6">
                <w:rPr>
                  <w:rFonts w:ascii="Times New Roman" w:hAnsi="Times New Roman"/>
                  <w:color w:val="0000FF"/>
                  <w:u w:val="single"/>
                  <w:lang w:val="ru-RU"/>
                </w:rPr>
                <w:t>8</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146</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w:t>
            </w:r>
            <w:r w:rsidRPr="009242E6">
              <w:rPr>
                <w:rFonts w:ascii="Times New Roman" w:hAnsi="Times New Roman"/>
                <w:color w:val="000000"/>
                <w:sz w:val="24"/>
                <w:lang w:val="ru-RU"/>
              </w:rPr>
              <w:lastRenderedPageBreak/>
              <w:t xml:space="preserve">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ef</w:t>
              </w:r>
              <w:r w:rsidRPr="009242E6">
                <w:rPr>
                  <w:rFonts w:ascii="Times New Roman" w:hAnsi="Times New Roman"/>
                  <w:color w:val="0000FF"/>
                  <w:u w:val="single"/>
                  <w:lang w:val="ru-RU"/>
                </w:rPr>
                <w:t>10</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147</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028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148</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136</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149</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150</w:t>
            </w:r>
          </w:p>
        </w:tc>
        <w:tc>
          <w:tcPr>
            <w:tcW w:w="3168" w:type="dxa"/>
            <w:tcMar>
              <w:top w:w="50" w:type="dxa"/>
              <w:left w:w="100" w:type="dxa"/>
            </w:tcMar>
            <w:vAlign w:val="center"/>
          </w:tcPr>
          <w:p w:rsidR="007A3B79" w:rsidRDefault="009242E6">
            <w:pPr>
              <w:spacing w:after="0"/>
              <w:ind w:left="135"/>
            </w:pPr>
            <w:r w:rsidRPr="009242E6">
              <w:rPr>
                <w:rFonts w:ascii="Times New Roman" w:hAnsi="Times New Roman"/>
                <w:color w:val="000000"/>
                <w:sz w:val="24"/>
                <w:lang w:val="ru-RU"/>
              </w:rPr>
              <w:t xml:space="preserve">Решение текстовых задач, содержащих дроби. </w:t>
            </w:r>
            <w:r>
              <w:rPr>
                <w:rFonts w:ascii="Times New Roman" w:hAnsi="Times New Roman"/>
                <w:color w:val="000000"/>
                <w:sz w:val="24"/>
              </w:rPr>
              <w:t>Основные задачи на дроби</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Контрольная работа по теме "Десятичные дроби"</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23</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Многогранники. Изображение многогранников. Модели пространственных тел</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69</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Многогранники. Изображение многогранников. Модели пространственных тел</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ad</w:t>
              </w:r>
              <w:r w:rsidRPr="009242E6">
                <w:rPr>
                  <w:rFonts w:ascii="Times New Roman" w:hAnsi="Times New Roman"/>
                  <w:color w:val="0000FF"/>
                  <w:u w:val="single"/>
                  <w:lang w:val="ru-RU"/>
                </w:rPr>
                <w:t>2</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Прямоугольный параллелепипед, куб. Развёртки куба и параллелепипеда</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802</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Прямоугольный параллелепипед, куб. Развёртки куба и параллелепипеда</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w:t>
              </w:r>
              <w:r w:rsidRPr="009242E6">
                <w:rPr>
                  <w:rFonts w:ascii="Times New Roman" w:hAnsi="Times New Roman"/>
                  <w:color w:val="0000FF"/>
                  <w:u w:val="single"/>
                  <w:lang w:val="ru-RU"/>
                </w:rPr>
                <w:t>924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156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Практическая работа по теме "Развёртка куба"</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aef</w:t>
              </w:r>
              <w:r w:rsidRPr="009242E6">
                <w:rPr>
                  <w:rFonts w:ascii="Times New Roman" w:hAnsi="Times New Roman"/>
                  <w:color w:val="0000FF"/>
                  <w:u w:val="single"/>
                  <w:lang w:val="ru-RU"/>
                </w:rPr>
                <w:t>6</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09</w:t>
              </w:r>
              <w:r>
                <w:rPr>
                  <w:rFonts w:ascii="Times New Roman" w:hAnsi="Times New Roman"/>
                  <w:color w:val="0000FF"/>
                  <w:u w:val="single"/>
                </w:rPr>
                <w:t>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158</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b</w:t>
              </w:r>
              <w:r w:rsidRPr="009242E6">
                <w:rPr>
                  <w:rFonts w:ascii="Times New Roman" w:hAnsi="Times New Roman"/>
                  <w:color w:val="0000FF"/>
                  <w:u w:val="single"/>
                  <w:lang w:val="ru-RU"/>
                </w:rPr>
                <w:t>248</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159</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1959" w:type="dxa"/>
            <w:tcMar>
              <w:top w:w="50" w:type="dxa"/>
              <w:left w:w="100" w:type="dxa"/>
            </w:tcMar>
            <w:vAlign w:val="center"/>
          </w:tcPr>
          <w:p w:rsidR="007A3B79" w:rsidRDefault="007A3B79">
            <w:pPr>
              <w:spacing w:after="0"/>
              <w:ind w:left="135"/>
            </w:pPr>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160</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Объём куба, прямоугольного параллелепипеда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161</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76</w:t>
              </w:r>
              <w:r>
                <w:rPr>
                  <w:rFonts w:ascii="Times New Roman" w:hAnsi="Times New Roman"/>
                  <w:color w:val="0000FF"/>
                  <w:u w:val="single"/>
                </w:rPr>
                <w:t>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162</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w:t>
              </w:r>
              <w:r w:rsidRPr="009242E6">
                <w:rPr>
                  <w:rFonts w:ascii="Times New Roman" w:hAnsi="Times New Roman"/>
                  <w:color w:val="0000FF"/>
                  <w:u w:val="single"/>
                  <w:lang w:val="ru-RU"/>
                </w:rPr>
                <w:t>924</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163</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faaa</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164</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fc</w:t>
              </w:r>
              <w:r w:rsidRPr="009242E6">
                <w:rPr>
                  <w:rFonts w:ascii="Times New Roman" w:hAnsi="Times New Roman"/>
                  <w:color w:val="0000FF"/>
                  <w:u w:val="single"/>
                  <w:lang w:val="ru-RU"/>
                </w:rPr>
                <w:t>08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165</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w:t>
              </w:r>
              <w:r>
                <w:rPr>
                  <w:rFonts w:ascii="Times New Roman" w:hAnsi="Times New Roman"/>
                  <w:color w:val="0000FF"/>
                  <w:u w:val="single"/>
                </w:rPr>
                <w:t>feec</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166</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200</w:t>
              </w:r>
              <w:r>
                <w:rPr>
                  <w:rFonts w:ascii="Times New Roman" w:hAnsi="Times New Roman"/>
                  <w:color w:val="0000FF"/>
                  <w:u w:val="single"/>
                </w:rPr>
                <w:t>a</w:t>
              </w:r>
              <w:r w:rsidRPr="009242E6">
                <w:rPr>
                  <w:rFonts w:ascii="Times New Roman" w:hAnsi="Times New Roman"/>
                  <w:color w:val="0000FF"/>
                  <w:u w:val="single"/>
                  <w:lang w:val="ru-RU"/>
                </w:rPr>
                <w:t>4</w:t>
              </w:r>
            </w:hyperlink>
          </w:p>
        </w:tc>
      </w:tr>
      <w:tr w:rsidR="007A3B79">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lastRenderedPageBreak/>
              <w:t>167</w:t>
            </w:r>
          </w:p>
        </w:tc>
        <w:tc>
          <w:tcPr>
            <w:tcW w:w="3168" w:type="dxa"/>
            <w:tcMar>
              <w:top w:w="50" w:type="dxa"/>
              <w:left w:w="100" w:type="dxa"/>
            </w:tcMar>
            <w:vAlign w:val="center"/>
          </w:tcPr>
          <w:p w:rsidR="007A3B79" w:rsidRDefault="009242E6">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59" w:type="dxa"/>
            <w:tcMar>
              <w:top w:w="50" w:type="dxa"/>
              <w:left w:w="100" w:type="dxa"/>
            </w:tcMar>
            <w:vAlign w:val="center"/>
          </w:tcPr>
          <w:p w:rsidR="007A3B79" w:rsidRDefault="007A3B79">
            <w:pPr>
              <w:spacing w:after="0"/>
              <w:ind w:left="135"/>
            </w:pPr>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168</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201</w:t>
              </w:r>
              <w:r>
                <w:rPr>
                  <w:rFonts w:ascii="Times New Roman" w:hAnsi="Times New Roman"/>
                  <w:color w:val="0000FF"/>
                  <w:u w:val="single"/>
                </w:rPr>
                <w:t>f</w:t>
              </w:r>
              <w:r w:rsidRPr="009242E6">
                <w:rPr>
                  <w:rFonts w:ascii="Times New Roman" w:hAnsi="Times New Roman"/>
                  <w:color w:val="0000FF"/>
                  <w:u w:val="single"/>
                  <w:lang w:val="ru-RU"/>
                </w:rPr>
                <w:t>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169</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20388</w:t>
              </w:r>
            </w:hyperlink>
          </w:p>
        </w:tc>
      </w:tr>
      <w:tr w:rsidR="007A3B79" w:rsidRPr="00026B82">
        <w:trPr>
          <w:trHeight w:val="144"/>
          <w:tblCellSpacing w:w="20" w:type="nil"/>
        </w:trPr>
        <w:tc>
          <w:tcPr>
            <w:tcW w:w="463" w:type="dxa"/>
            <w:tcMar>
              <w:top w:w="50" w:type="dxa"/>
              <w:left w:w="100" w:type="dxa"/>
            </w:tcMar>
            <w:vAlign w:val="center"/>
          </w:tcPr>
          <w:p w:rsidR="007A3B79" w:rsidRDefault="009242E6">
            <w:pPr>
              <w:spacing w:after="0"/>
            </w:pPr>
            <w:r>
              <w:rPr>
                <w:rFonts w:ascii="Times New Roman" w:hAnsi="Times New Roman"/>
                <w:color w:val="000000"/>
                <w:sz w:val="24"/>
              </w:rPr>
              <w:t>170</w:t>
            </w:r>
          </w:p>
        </w:tc>
        <w:tc>
          <w:tcPr>
            <w:tcW w:w="3168"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Повторение основных понятий и методов курса 5 класса, обобщение знаний</w:t>
            </w:r>
          </w:p>
        </w:tc>
        <w:tc>
          <w:tcPr>
            <w:tcW w:w="815"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A3B79" w:rsidRDefault="007A3B79">
            <w:pPr>
              <w:spacing w:after="0"/>
              <w:ind w:left="135"/>
              <w:jc w:val="center"/>
            </w:pPr>
          </w:p>
        </w:tc>
        <w:tc>
          <w:tcPr>
            <w:tcW w:w="1611" w:type="dxa"/>
            <w:tcMar>
              <w:top w:w="50" w:type="dxa"/>
              <w:left w:w="100" w:type="dxa"/>
            </w:tcMar>
            <w:vAlign w:val="center"/>
          </w:tcPr>
          <w:p w:rsidR="007A3B79" w:rsidRDefault="007A3B79">
            <w:pPr>
              <w:spacing w:after="0"/>
              <w:ind w:left="135"/>
              <w:jc w:val="center"/>
            </w:pPr>
          </w:p>
        </w:tc>
        <w:tc>
          <w:tcPr>
            <w:tcW w:w="1139" w:type="dxa"/>
            <w:tcMar>
              <w:top w:w="50" w:type="dxa"/>
              <w:left w:w="100" w:type="dxa"/>
            </w:tcMar>
            <w:vAlign w:val="center"/>
          </w:tcPr>
          <w:p w:rsidR="007A3B79" w:rsidRPr="002C2CFD" w:rsidRDefault="002C2CF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1959" w:type="dxa"/>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2069</w:t>
              </w:r>
              <w:r>
                <w:rPr>
                  <w:rFonts w:ascii="Times New Roman" w:hAnsi="Times New Roman"/>
                  <w:color w:val="0000FF"/>
                  <w:u w:val="single"/>
                </w:rPr>
                <w:t>e</w:t>
              </w:r>
            </w:hyperlink>
          </w:p>
        </w:tc>
      </w:tr>
      <w:tr w:rsidR="007A3B79">
        <w:trPr>
          <w:trHeight w:val="144"/>
          <w:tblCellSpacing w:w="20" w:type="nil"/>
        </w:trPr>
        <w:tc>
          <w:tcPr>
            <w:tcW w:w="0" w:type="auto"/>
            <w:gridSpan w:val="2"/>
            <w:tcMar>
              <w:top w:w="50" w:type="dxa"/>
              <w:left w:w="100" w:type="dxa"/>
            </w:tcMar>
            <w:vAlign w:val="center"/>
          </w:tcPr>
          <w:p w:rsidR="007A3B79" w:rsidRPr="009242E6" w:rsidRDefault="009242E6">
            <w:pPr>
              <w:spacing w:after="0"/>
              <w:ind w:left="135"/>
              <w:rPr>
                <w:lang w:val="ru-RU"/>
              </w:rPr>
            </w:pPr>
            <w:r w:rsidRPr="009242E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A3B79" w:rsidRDefault="009242E6">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10"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4 </w:t>
            </w:r>
          </w:p>
        </w:tc>
        <w:tc>
          <w:tcPr>
            <w:tcW w:w="1611" w:type="dxa"/>
            <w:tcMar>
              <w:top w:w="50" w:type="dxa"/>
              <w:left w:w="100" w:type="dxa"/>
            </w:tcMar>
            <w:vAlign w:val="center"/>
          </w:tcPr>
          <w:p w:rsidR="007A3B79" w:rsidRDefault="009242E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7A3B79" w:rsidRDefault="007A3B79"/>
        </w:tc>
      </w:tr>
    </w:tbl>
    <w:p w:rsidR="007A3B79" w:rsidRDefault="007A3B79">
      <w:pPr>
        <w:sectPr w:rsidR="007A3B79">
          <w:pgSz w:w="16383" w:h="11906" w:orient="landscape"/>
          <w:pgMar w:top="1134" w:right="850" w:bottom="1134" w:left="1701" w:header="720" w:footer="720" w:gutter="0"/>
          <w:cols w:space="720"/>
        </w:sectPr>
      </w:pPr>
    </w:p>
    <w:p w:rsidR="007A3B79" w:rsidRDefault="006B7E1F">
      <w:pPr>
        <w:spacing w:after="0"/>
        <w:ind w:left="120"/>
      </w:pPr>
      <w:r>
        <w:rPr>
          <w:rFonts w:ascii="Times New Roman" w:hAnsi="Times New Roman"/>
          <w:b/>
          <w:color w:val="000000"/>
          <w:sz w:val="28"/>
          <w:lang w:val="ru-RU"/>
        </w:rPr>
        <w:lastRenderedPageBreak/>
        <w:t xml:space="preserve">   </w:t>
      </w:r>
      <w:r w:rsidR="009242E6">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035"/>
        <w:gridCol w:w="1049"/>
        <w:gridCol w:w="1841"/>
        <w:gridCol w:w="1910"/>
        <w:gridCol w:w="1347"/>
        <w:gridCol w:w="2824"/>
      </w:tblGrid>
      <w:tr w:rsidR="007A3B79" w:rsidTr="00CF47F4">
        <w:trPr>
          <w:trHeight w:val="144"/>
          <w:tblCellSpacing w:w="20" w:type="nil"/>
        </w:trPr>
        <w:tc>
          <w:tcPr>
            <w:tcW w:w="1010"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 п/п </w:t>
            </w:r>
          </w:p>
          <w:p w:rsidR="007A3B79" w:rsidRDefault="007A3B79">
            <w:pPr>
              <w:spacing w:after="0"/>
              <w:ind w:left="135"/>
            </w:pPr>
          </w:p>
        </w:tc>
        <w:tc>
          <w:tcPr>
            <w:tcW w:w="4027"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Тема урока </w:t>
            </w:r>
          </w:p>
          <w:p w:rsidR="007A3B79" w:rsidRDefault="007A3B79">
            <w:pPr>
              <w:spacing w:after="0"/>
              <w:ind w:left="135"/>
            </w:pPr>
          </w:p>
        </w:tc>
        <w:tc>
          <w:tcPr>
            <w:tcW w:w="0" w:type="auto"/>
            <w:gridSpan w:val="3"/>
            <w:tcMar>
              <w:top w:w="50" w:type="dxa"/>
              <w:left w:w="100" w:type="dxa"/>
            </w:tcMar>
            <w:vAlign w:val="center"/>
          </w:tcPr>
          <w:p w:rsidR="007A3B79" w:rsidRDefault="009242E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Дата изучения </w:t>
            </w:r>
          </w:p>
          <w:p w:rsidR="007A3B79" w:rsidRDefault="007A3B79">
            <w:pPr>
              <w:spacing w:after="0"/>
              <w:ind w:left="135"/>
            </w:pPr>
          </w:p>
        </w:tc>
        <w:tc>
          <w:tcPr>
            <w:tcW w:w="2824" w:type="dxa"/>
            <w:vMerge w:val="restart"/>
            <w:tcMar>
              <w:top w:w="50" w:type="dxa"/>
              <w:left w:w="100" w:type="dxa"/>
            </w:tcMar>
            <w:vAlign w:val="center"/>
          </w:tcPr>
          <w:p w:rsidR="007A3B79" w:rsidRDefault="009242E6">
            <w:pPr>
              <w:spacing w:after="0"/>
              <w:ind w:left="135"/>
            </w:pPr>
            <w:r>
              <w:rPr>
                <w:rFonts w:ascii="Times New Roman" w:hAnsi="Times New Roman"/>
                <w:b/>
                <w:color w:val="000000"/>
                <w:sz w:val="24"/>
              </w:rPr>
              <w:t xml:space="preserve">Электронные цифровые образовательные ресурсы </w:t>
            </w:r>
          </w:p>
          <w:p w:rsidR="007A3B79" w:rsidRDefault="007A3B79">
            <w:pPr>
              <w:spacing w:after="0"/>
              <w:ind w:left="135"/>
            </w:pPr>
          </w:p>
        </w:tc>
      </w:tr>
      <w:tr w:rsidR="007A3B79" w:rsidTr="00CF47F4">
        <w:trPr>
          <w:trHeight w:val="144"/>
          <w:tblCellSpacing w:w="20" w:type="nil"/>
        </w:trPr>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c>
          <w:tcPr>
            <w:tcW w:w="108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Всего </w:t>
            </w:r>
          </w:p>
          <w:p w:rsidR="007A3B79" w:rsidRDefault="007A3B79">
            <w:pPr>
              <w:spacing w:after="0"/>
              <w:ind w:left="135"/>
            </w:pPr>
          </w:p>
        </w:tc>
        <w:tc>
          <w:tcPr>
            <w:tcW w:w="1841"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Контрольные работы </w:t>
            </w:r>
          </w:p>
          <w:p w:rsidR="007A3B79" w:rsidRDefault="007A3B79">
            <w:pPr>
              <w:spacing w:after="0"/>
              <w:ind w:left="135"/>
            </w:pPr>
          </w:p>
        </w:tc>
        <w:tc>
          <w:tcPr>
            <w:tcW w:w="1910" w:type="dxa"/>
            <w:tcMar>
              <w:top w:w="50" w:type="dxa"/>
              <w:left w:w="100" w:type="dxa"/>
            </w:tcMar>
            <w:vAlign w:val="center"/>
          </w:tcPr>
          <w:p w:rsidR="007A3B79" w:rsidRDefault="009242E6">
            <w:pPr>
              <w:spacing w:after="0"/>
              <w:ind w:left="135"/>
            </w:pPr>
            <w:r>
              <w:rPr>
                <w:rFonts w:ascii="Times New Roman" w:hAnsi="Times New Roman"/>
                <w:b/>
                <w:color w:val="000000"/>
                <w:sz w:val="24"/>
              </w:rPr>
              <w:t xml:space="preserve">Практические работы </w:t>
            </w:r>
          </w:p>
          <w:p w:rsidR="007A3B79" w:rsidRDefault="007A3B79">
            <w:pPr>
              <w:spacing w:after="0"/>
              <w:ind w:left="135"/>
            </w:pPr>
          </w:p>
        </w:tc>
        <w:tc>
          <w:tcPr>
            <w:tcW w:w="0" w:type="auto"/>
            <w:vMerge/>
            <w:tcBorders>
              <w:top w:val="nil"/>
            </w:tcBorders>
            <w:tcMar>
              <w:top w:w="50" w:type="dxa"/>
              <w:left w:w="100" w:type="dxa"/>
            </w:tcMar>
          </w:tcPr>
          <w:p w:rsidR="007A3B79" w:rsidRDefault="007A3B79"/>
        </w:tc>
        <w:tc>
          <w:tcPr>
            <w:tcW w:w="0" w:type="auto"/>
            <w:vMerge/>
            <w:tcBorders>
              <w:top w:val="nil"/>
            </w:tcBorders>
            <w:tcMar>
              <w:top w:w="50" w:type="dxa"/>
              <w:left w:w="100" w:type="dxa"/>
            </w:tcMar>
          </w:tcPr>
          <w:p w:rsidR="007A3B79" w:rsidRDefault="007A3B79"/>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04.09.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208</w:t>
              </w:r>
              <w:r>
                <w:rPr>
                  <w:rFonts w:ascii="Times New Roman" w:hAnsi="Times New Roman"/>
                  <w:color w:val="0000FF"/>
                  <w:u w:val="single"/>
                </w:rPr>
                <w:t>ec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sidRPr="00056806">
              <w:rPr>
                <w:rFonts w:ascii="Times New Roman" w:hAnsi="Times New Roman" w:cs="Times New Roman"/>
                <w:sz w:val="24"/>
                <w:szCs w:val="24"/>
                <w:lang w:val="ru-RU"/>
              </w:rPr>
              <w:t>05.09.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aea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2140</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05680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21580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216</w:t>
              </w:r>
              <w:r>
                <w:rPr>
                  <w:rFonts w:ascii="Times New Roman" w:hAnsi="Times New Roman"/>
                  <w:color w:val="0000FF"/>
                  <w:u w:val="single"/>
                </w:rPr>
                <w:t>de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многозначными натуральными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2180</w:t>
              </w:r>
              <w:r>
                <w:rPr>
                  <w:rFonts w:ascii="Times New Roman" w:hAnsi="Times New Roman"/>
                  <w:color w:val="0000FF"/>
                  <w:u w:val="single"/>
                </w:rPr>
                <w:t>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c</w:t>
              </w:r>
              <w:r w:rsidRPr="009242E6">
                <w:rPr>
                  <w:rFonts w:ascii="Times New Roman" w:hAnsi="Times New Roman"/>
                  <w:color w:val="0000FF"/>
                  <w:u w:val="single"/>
                  <w:lang w:val="ru-RU"/>
                </w:rPr>
                <w:t>48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20</w:t>
              </w:r>
              <w:r>
                <w:rPr>
                  <w:rFonts w:ascii="Times New Roman" w:hAnsi="Times New Roman"/>
                  <w:color w:val="0000FF"/>
                  <w:u w:val="single"/>
                </w:rPr>
                <w:t>d</w:t>
              </w:r>
              <w:r w:rsidRPr="009242E6">
                <w:rPr>
                  <w:rFonts w:ascii="Times New Roman" w:hAnsi="Times New Roman"/>
                  <w:color w:val="0000FF"/>
                  <w:u w:val="single"/>
                  <w:lang w:val="ru-RU"/>
                </w:rPr>
                <w:t>6</w:t>
              </w:r>
              <w:r>
                <w:rPr>
                  <w:rFonts w:ascii="Times New Roman" w:hAnsi="Times New Roman"/>
                  <w:color w:val="0000FF"/>
                  <w:u w:val="single"/>
                </w:rPr>
                <w:t>a</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Числовые выражения, порядок действий, использование скобок</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21274</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Округление натуральных чисел</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a</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b</w:t>
              </w:r>
              <w:r w:rsidRPr="009242E6">
                <w:rPr>
                  <w:rFonts w:ascii="Times New Roman" w:hAnsi="Times New Roman"/>
                  <w:color w:val="0000FF"/>
                  <w:u w:val="single"/>
                  <w:lang w:val="ru-RU"/>
                </w:rPr>
                <w:t>9</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2340</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Делители и кратные числа; наибольший общий делитель и наименьшее общее кратное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28.09.</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21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Делимость суммы и произведения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w:t>
              </w:r>
              <w:r>
                <w:rPr>
                  <w:rFonts w:ascii="Times New Roman" w:hAnsi="Times New Roman"/>
                  <w:color w:val="0000FF"/>
                  <w:u w:val="single"/>
                </w:rPr>
                <w:t>d</w:t>
              </w:r>
              <w:r w:rsidRPr="009242E6">
                <w:rPr>
                  <w:rFonts w:ascii="Times New Roman" w:hAnsi="Times New Roman"/>
                  <w:color w:val="0000FF"/>
                  <w:u w:val="single"/>
                  <w:lang w:val="ru-RU"/>
                </w:rPr>
                <w:t>2</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Делимость суммы и произведения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23254</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с остатком</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с остатком</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24104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21</w:t>
              </w:r>
              <w:r>
                <w:rPr>
                  <w:rFonts w:ascii="Times New Roman" w:hAnsi="Times New Roman"/>
                  <w:color w:val="0000FF"/>
                  <w:u w:val="single"/>
                </w:rPr>
                <w:t>e</w:t>
              </w:r>
              <w:r w:rsidRPr="009242E6">
                <w:rPr>
                  <w:rFonts w:ascii="Times New Roman" w:hAnsi="Times New Roman"/>
                  <w:color w:val="0000FF"/>
                  <w:u w:val="single"/>
                  <w:lang w:val="ru-RU"/>
                </w:rPr>
                <w:t>90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2226</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22412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226</w:t>
              </w:r>
              <w:r>
                <w:rPr>
                  <w:rFonts w:ascii="Times New Roman" w:hAnsi="Times New Roman"/>
                  <w:color w:val="0000FF"/>
                  <w:u w:val="single"/>
                </w:rPr>
                <w:t>e</w:t>
              </w:r>
              <w:r w:rsidRPr="009242E6">
                <w:rPr>
                  <w:rFonts w:ascii="Times New Roman" w:hAnsi="Times New Roman"/>
                  <w:color w:val="0000FF"/>
                  <w:u w:val="single"/>
                  <w:lang w:val="ru-RU"/>
                </w:rPr>
                <w:t>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29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228</w:t>
              </w:r>
              <w:r>
                <w:rPr>
                  <w:rFonts w:ascii="Times New Roman" w:hAnsi="Times New Roman"/>
                  <w:color w:val="0000FF"/>
                  <w:u w:val="single"/>
                </w:rPr>
                <w:t>a</w:t>
              </w:r>
              <w:r w:rsidRPr="009242E6">
                <w:rPr>
                  <w:rFonts w:ascii="Times New Roman" w:hAnsi="Times New Roman"/>
                  <w:color w:val="0000FF"/>
                  <w:u w:val="single"/>
                  <w:lang w:val="ru-RU"/>
                </w:rPr>
                <w:t>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Контрольная работа по теме "Натуральные числа"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242</w:t>
              </w:r>
              <w:r>
                <w:rPr>
                  <w:rFonts w:ascii="Times New Roman" w:hAnsi="Times New Roman"/>
                  <w:color w:val="0000FF"/>
                  <w:u w:val="single"/>
                </w:rPr>
                <w:t>a</w:t>
              </w:r>
              <w:r w:rsidRPr="009242E6">
                <w:rPr>
                  <w:rFonts w:ascii="Times New Roman" w:hAnsi="Times New Roman"/>
                  <w:color w:val="0000FF"/>
                  <w:u w:val="single"/>
                  <w:lang w:val="ru-RU"/>
                </w:rPr>
                <w:t>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Перпендикулярные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24442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Перпендикулярные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24596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Параллельные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248</w:t>
              </w:r>
              <w:r>
                <w:rPr>
                  <w:rFonts w:ascii="Times New Roman" w:hAnsi="Times New Roman"/>
                  <w:color w:val="0000FF"/>
                  <w:u w:val="single"/>
                </w:rPr>
                <w:t>d</w:t>
              </w:r>
              <w:r w:rsidRPr="009242E6">
                <w:rPr>
                  <w:rFonts w:ascii="Times New Roman" w:hAnsi="Times New Roman"/>
                  <w:color w:val="0000FF"/>
                  <w:u w:val="single"/>
                  <w:lang w:val="ru-RU"/>
                </w:rPr>
                <w:t>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Параллельные прямые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w:t>
              </w:r>
              <w:r>
                <w:rPr>
                  <w:rFonts w:ascii="Times New Roman" w:hAnsi="Times New Roman"/>
                  <w:color w:val="0000FF"/>
                  <w:u w:val="single"/>
                </w:rPr>
                <w:t>a</w:t>
              </w:r>
              <w:r w:rsidRPr="009242E6">
                <w:rPr>
                  <w:rFonts w:ascii="Times New Roman" w:hAnsi="Times New Roman"/>
                  <w:color w:val="0000FF"/>
                  <w:u w:val="single"/>
                  <w:lang w:val="ru-RU"/>
                </w:rPr>
                <w:t>32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Расстояние между двумя точками, от точки до прямой, длина </w:t>
            </w:r>
            <w:r w:rsidRPr="009242E6">
              <w:rPr>
                <w:rFonts w:ascii="Times New Roman" w:hAnsi="Times New Roman"/>
                <w:color w:val="000000"/>
                <w:sz w:val="24"/>
                <w:lang w:val="ru-RU"/>
              </w:rPr>
              <w:lastRenderedPageBreak/>
              <w:t>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8D5AD6"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24776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36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Расстояние между двумя точками, от точки до прямой, длина 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Расстояние между двумя точками, от точки до прямой, длина маршрута на квадратной сетке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24</w:t>
              </w:r>
              <w:r>
                <w:rPr>
                  <w:rFonts w:ascii="Times New Roman" w:hAnsi="Times New Roman"/>
                  <w:color w:val="0000FF"/>
                  <w:u w:val="single"/>
                </w:rPr>
                <w:t>eb</w:t>
              </w:r>
              <w:r w:rsidRPr="009242E6">
                <w:rPr>
                  <w:rFonts w:ascii="Times New Roman" w:hAnsi="Times New Roman"/>
                  <w:color w:val="0000FF"/>
                  <w:u w:val="single"/>
                  <w:lang w:val="ru-RU"/>
                </w:rPr>
                <w:t>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261</w:t>
              </w:r>
              <w:r>
                <w:rPr>
                  <w:rFonts w:ascii="Times New Roman" w:hAnsi="Times New Roman"/>
                  <w:color w:val="0000FF"/>
                  <w:u w:val="single"/>
                </w:rPr>
                <w:t>fc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39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26670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26.10.</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26936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Обыкновенная дробь, основное свойство дроби, сокращение дробей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w:t>
              </w:r>
              <w:r>
                <w:rPr>
                  <w:rFonts w:ascii="Times New Roman" w:hAnsi="Times New Roman"/>
                  <w:color w:val="0000FF"/>
                  <w:u w:val="single"/>
                </w:rPr>
                <w:t>ab</w:t>
              </w:r>
              <w:r w:rsidRPr="009242E6">
                <w:rPr>
                  <w:rFonts w:ascii="Times New Roman" w:hAnsi="Times New Roman"/>
                  <w:color w:val="0000FF"/>
                  <w:u w:val="single"/>
                  <w:lang w:val="ru-RU"/>
                </w:rPr>
                <w:t>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2721</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2749</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Сравнение и упорядочивание дробей</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275</w:t>
              </w:r>
              <w:r>
                <w:rPr>
                  <w:rFonts w:ascii="Times New Roman" w:hAnsi="Times New Roman"/>
                  <w:color w:val="0000FF"/>
                  <w:u w:val="single"/>
                </w:rPr>
                <w:t>ac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Десятичные дроби и метрическая система мер</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2638</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Десятичные дроби и метрическая </w:t>
            </w:r>
            <w:r w:rsidRPr="009242E6">
              <w:rPr>
                <w:rFonts w:ascii="Times New Roman" w:hAnsi="Times New Roman"/>
                <w:color w:val="000000"/>
                <w:sz w:val="24"/>
                <w:lang w:val="ru-RU"/>
              </w:rPr>
              <w:lastRenderedPageBreak/>
              <w:t>система мер</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47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276</w:t>
              </w:r>
              <w:r>
                <w:rPr>
                  <w:rFonts w:ascii="Times New Roman" w:hAnsi="Times New Roman"/>
                  <w:color w:val="0000FF"/>
                  <w:u w:val="single"/>
                </w:rPr>
                <w:t>c</w:t>
              </w:r>
              <w:r w:rsidRPr="009242E6">
                <w:rPr>
                  <w:rFonts w:ascii="Times New Roman" w:hAnsi="Times New Roman"/>
                  <w:color w:val="0000FF"/>
                  <w:u w:val="single"/>
                  <w:lang w:val="ru-RU"/>
                </w:rPr>
                <w:t>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277</w:t>
              </w:r>
              <w:r>
                <w:rPr>
                  <w:rFonts w:ascii="Times New Roman" w:hAnsi="Times New Roman"/>
                  <w:color w:val="0000FF"/>
                  <w:u w:val="single"/>
                </w:rPr>
                <w:t>dc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49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d</w:t>
              </w:r>
              <w:r w:rsidRPr="009242E6">
                <w:rPr>
                  <w:rFonts w:ascii="Times New Roman" w:hAnsi="Times New Roman"/>
                  <w:color w:val="0000FF"/>
                  <w:u w:val="single"/>
                  <w:lang w:val="ru-RU"/>
                </w:rPr>
                <w:t>40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ec</w:t>
              </w:r>
              <w:r w:rsidRPr="009242E6">
                <w:rPr>
                  <w:rFonts w:ascii="Times New Roman" w:hAnsi="Times New Roman"/>
                  <w:color w:val="0000FF"/>
                  <w:u w:val="single"/>
                  <w:lang w:val="ru-RU"/>
                </w:rPr>
                <w:t>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обыкновенными и десятичными дробями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27</w:t>
              </w:r>
              <w:r>
                <w:rPr>
                  <w:rFonts w:ascii="Times New Roman" w:hAnsi="Times New Roman"/>
                  <w:color w:val="0000FF"/>
                  <w:u w:val="single"/>
                </w:rPr>
                <w:t>c</w:t>
              </w:r>
              <w:r w:rsidRPr="009242E6">
                <w:rPr>
                  <w:rFonts w:ascii="Times New Roman" w:hAnsi="Times New Roman"/>
                  <w:color w:val="0000FF"/>
                  <w:u w:val="single"/>
                  <w:lang w:val="ru-RU"/>
                </w:rPr>
                <w:t>00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Отношение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282</w:t>
              </w:r>
              <w:r>
                <w:rPr>
                  <w:rFonts w:ascii="Times New Roman" w:hAnsi="Times New Roman"/>
                  <w:color w:val="0000FF"/>
                  <w:u w:val="single"/>
                </w:rPr>
                <w:t>c</w:t>
              </w:r>
              <w:r w:rsidRPr="009242E6">
                <w:rPr>
                  <w:rFonts w:ascii="Times New Roman" w:hAnsi="Times New Roman"/>
                  <w:color w:val="0000FF"/>
                  <w:u w:val="single"/>
                  <w:lang w:val="ru-RU"/>
                </w:rPr>
                <w:t>2</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Отношение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в данном отношении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28448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Деление в данном отношении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Масштаб, пропорция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a</w:t>
              </w:r>
              <w:r w:rsidRPr="009242E6">
                <w:rPr>
                  <w:rFonts w:ascii="Times New Roman" w:hAnsi="Times New Roman"/>
                  <w:color w:val="0000FF"/>
                  <w:u w:val="single"/>
                  <w:lang w:val="ru-RU"/>
                </w:rPr>
                <w:t>7</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Масштаб, пропорция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c</w:t>
              </w:r>
              <w:r w:rsidRPr="009242E6">
                <w:rPr>
                  <w:rFonts w:ascii="Times New Roman" w:hAnsi="Times New Roman"/>
                  <w:color w:val="0000FF"/>
                  <w:u w:val="single"/>
                  <w:lang w:val="ru-RU"/>
                </w:rPr>
                <w:t>22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58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Понятие процента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d</w:t>
              </w:r>
              <w:r w:rsidRPr="009242E6">
                <w:rPr>
                  <w:rFonts w:ascii="Times New Roman" w:hAnsi="Times New Roman"/>
                  <w:color w:val="0000FF"/>
                  <w:u w:val="single"/>
                  <w:lang w:val="ru-RU"/>
                </w:rPr>
                <w:t>76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59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Понятие процента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30.11.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w:t>
              </w:r>
              <w:r>
                <w:rPr>
                  <w:rFonts w:ascii="Times New Roman" w:hAnsi="Times New Roman"/>
                  <w:color w:val="0000FF"/>
                  <w:u w:val="single"/>
                </w:rPr>
                <w:t>efc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29064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291</w:t>
              </w:r>
              <w:r>
                <w:rPr>
                  <w:rFonts w:ascii="Times New Roman" w:hAnsi="Times New Roman"/>
                  <w:color w:val="0000FF"/>
                  <w:u w:val="single"/>
                </w:rPr>
                <w:t>e</w:t>
              </w:r>
              <w:r w:rsidRPr="009242E6">
                <w:rPr>
                  <w:rFonts w:ascii="Times New Roman" w:hAnsi="Times New Roman"/>
                  <w:color w:val="0000FF"/>
                  <w:u w:val="single"/>
                  <w:lang w:val="ru-RU"/>
                </w:rPr>
                <w:t>0</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Вычисление процента от величины и величины по её проценту</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26512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2818</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29546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дроби и проценты</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a</w:t>
              </w:r>
              <w:r w:rsidRPr="009242E6">
                <w:rPr>
                  <w:rFonts w:ascii="Times New Roman" w:hAnsi="Times New Roman"/>
                  <w:color w:val="0000FF"/>
                  <w:u w:val="single"/>
                  <w:lang w:val="ru-RU"/>
                </w:rPr>
                <w:t>46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Контрольная работа по теме "Дроби"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d</w:t>
              </w:r>
              <w:r w:rsidRPr="009242E6">
                <w:rPr>
                  <w:rFonts w:ascii="Times New Roman" w:hAnsi="Times New Roman"/>
                  <w:color w:val="0000FF"/>
                  <w:u w:val="single"/>
                  <w:lang w:val="ru-RU"/>
                </w:rPr>
                <w:t>34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69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"Отношение длины окружности к её диаметру"</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bea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Осевая симметрия. Центральная симметрия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2509</w:t>
              </w:r>
              <w:r>
                <w:rPr>
                  <w:rFonts w:ascii="Times New Roman" w:hAnsi="Times New Roman"/>
                  <w:color w:val="0000FF"/>
                  <w:u w:val="single"/>
                </w:rPr>
                <w:t>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Осевая симметрия. Центральная симметрия</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25428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Построение симметричных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252</w:t>
              </w:r>
              <w:r>
                <w:rPr>
                  <w:rFonts w:ascii="Times New Roman" w:hAnsi="Times New Roman"/>
                  <w:color w:val="0000FF"/>
                  <w:u w:val="single"/>
                </w:rPr>
                <w:t>ca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73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Построение симметричных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257</w:t>
              </w:r>
              <w:r>
                <w:rPr>
                  <w:rFonts w:ascii="Times New Roman" w:hAnsi="Times New Roman"/>
                  <w:color w:val="0000FF"/>
                  <w:u w:val="single"/>
                </w:rPr>
                <w:t>fc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"Осевая симметрия"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2598</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Симметрия в пространстве</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25</w:t>
              </w:r>
              <w:r>
                <w:rPr>
                  <w:rFonts w:ascii="Times New Roman" w:hAnsi="Times New Roman"/>
                  <w:color w:val="0000FF"/>
                  <w:u w:val="single"/>
                </w:rPr>
                <w:t>ae</w:t>
              </w:r>
              <w:r w:rsidRPr="009242E6">
                <w:rPr>
                  <w:rFonts w:ascii="Times New Roman" w:hAnsi="Times New Roman"/>
                  <w:color w:val="0000FF"/>
                  <w:u w:val="single"/>
                  <w:lang w:val="ru-RU"/>
                </w:rPr>
                <w:t>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Применение букв для записи математических выражений и предложений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w:t>
              </w:r>
              <w:r w:rsidRPr="009242E6">
                <w:rPr>
                  <w:rFonts w:ascii="Times New Roman" w:hAnsi="Times New Roman"/>
                  <w:color w:val="0000FF"/>
                  <w:u w:val="single"/>
                  <w:lang w:val="ru-RU"/>
                </w:rPr>
                <w:t>274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выражения и числовые подстановки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w:t>
              </w:r>
              <w:r w:rsidRPr="009242E6">
                <w:rPr>
                  <w:rFonts w:ascii="Times New Roman" w:hAnsi="Times New Roman"/>
                  <w:color w:val="0000FF"/>
                  <w:u w:val="single"/>
                  <w:lang w:val="ru-RU"/>
                </w:rPr>
                <w:t>972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равенства, нахождение неизвестного компонента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bada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79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Буквенные равенства, нахождение неизвестного компонента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bbe</w:t>
              </w:r>
              <w:r w:rsidRPr="009242E6">
                <w:rPr>
                  <w:rFonts w:ascii="Times New Roman" w:hAnsi="Times New Roman"/>
                  <w:color w:val="0000FF"/>
                  <w:u w:val="single"/>
                  <w:lang w:val="ru-RU"/>
                </w:rPr>
                <w:t>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Формулы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bd</w:t>
              </w:r>
              <w:r w:rsidRPr="009242E6">
                <w:rPr>
                  <w:rFonts w:ascii="Times New Roman" w:hAnsi="Times New Roman"/>
                  <w:color w:val="0000FF"/>
                  <w:u w:val="single"/>
                  <w:lang w:val="ru-RU"/>
                </w:rPr>
                <w:t>14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Формулы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be</w:t>
              </w:r>
              <w:r w:rsidRPr="009242E6">
                <w:rPr>
                  <w:rFonts w:ascii="Times New Roman" w:hAnsi="Times New Roman"/>
                  <w:color w:val="0000FF"/>
                  <w:u w:val="single"/>
                  <w:lang w:val="ru-RU"/>
                </w:rPr>
                <w:t>40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Четырёхугольник, примеры четырёхугольников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19</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Прямоугольник, квадрат: свойства сторон, углов, диагоналей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f</w:t>
              </w:r>
              <w:r w:rsidRPr="009242E6">
                <w:rPr>
                  <w:rFonts w:ascii="Times New Roman" w:hAnsi="Times New Roman"/>
                  <w:color w:val="0000FF"/>
                  <w:u w:val="single"/>
                  <w:lang w:val="ru-RU"/>
                </w:rPr>
                <w:t>2</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Прямоугольник, квадрат: свойства сторон, углов, диагоналей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Измерение углов. Виды треугольников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75</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86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Измерение углов. Виды треугольников</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ab</w:t>
              </w:r>
              <w:r w:rsidRPr="009242E6">
                <w:rPr>
                  <w:rFonts w:ascii="Times New Roman" w:hAnsi="Times New Roman"/>
                  <w:color w:val="0000FF"/>
                  <w:u w:val="single"/>
                  <w:lang w:val="ru-RU"/>
                </w:rPr>
                <w:t>94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Периметр многоугольника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29</w:t>
              </w:r>
              <w:r>
                <w:rPr>
                  <w:rFonts w:ascii="Times New Roman" w:hAnsi="Times New Roman"/>
                  <w:color w:val="0000FF"/>
                  <w:u w:val="single"/>
                </w:rPr>
                <w:t>eb</w:t>
              </w:r>
              <w:r w:rsidRPr="009242E6">
                <w:rPr>
                  <w:rFonts w:ascii="Times New Roman" w:hAnsi="Times New Roman"/>
                  <w:color w:val="0000FF"/>
                  <w:u w:val="single"/>
                  <w:lang w:val="ru-RU"/>
                </w:rPr>
                <w:t>0</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Периметр многоугольника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89</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Площадь фигуры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90</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Площадь фигуры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Формулы периметра и площади прямоугольника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Формулы периметра и площади прямоугольника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Приближённое измерение площади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"Площадь круга"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ae</w:t>
              </w:r>
              <w:r w:rsidRPr="009242E6">
                <w:rPr>
                  <w:rFonts w:ascii="Times New Roman" w:hAnsi="Times New Roman"/>
                  <w:color w:val="0000FF"/>
                  <w:u w:val="single"/>
                  <w:lang w:val="ru-RU"/>
                </w:rPr>
                <w:t>8</w:t>
              </w:r>
              <w:r>
                <w:rPr>
                  <w:rFonts w:ascii="Times New Roman" w:hAnsi="Times New Roman"/>
                  <w:color w:val="0000FF"/>
                  <w:u w:val="single"/>
                </w:rPr>
                <w:t>c</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95</w:t>
            </w:r>
          </w:p>
        </w:tc>
        <w:tc>
          <w:tcPr>
            <w:tcW w:w="4027" w:type="dxa"/>
            <w:tcMar>
              <w:top w:w="50" w:type="dxa"/>
              <w:left w:w="100" w:type="dxa"/>
            </w:tcMar>
            <w:vAlign w:val="center"/>
          </w:tcPr>
          <w:p w:rsidR="00CF47F4" w:rsidRDefault="00CF47F4" w:rsidP="00CF47F4">
            <w:pPr>
              <w:spacing w:after="0"/>
              <w:ind w:left="135"/>
            </w:pPr>
            <w:r w:rsidRPr="009242E6">
              <w:rPr>
                <w:rFonts w:ascii="Times New Roman" w:hAnsi="Times New Roman"/>
                <w:color w:val="000000"/>
                <w:sz w:val="24"/>
                <w:lang w:val="ru-RU"/>
              </w:rPr>
              <w:t xml:space="preserve">Контрольная работа по теме "Выражения с буквами. </w:t>
            </w:r>
            <w:r>
              <w:rPr>
                <w:rFonts w:ascii="Times New Roman" w:hAnsi="Times New Roman"/>
                <w:color w:val="000000"/>
                <w:sz w:val="24"/>
              </w:rPr>
              <w:t>Фигуры на плоскости"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bf</w:t>
              </w:r>
              <w:r w:rsidRPr="009242E6">
                <w:rPr>
                  <w:rFonts w:ascii="Times New Roman" w:hAnsi="Times New Roman"/>
                  <w:color w:val="0000FF"/>
                  <w:u w:val="single"/>
                  <w:lang w:val="ru-RU"/>
                </w:rPr>
                <w:t>6</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31.01.</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07</w:t>
              </w:r>
              <w:r>
                <w:rPr>
                  <w:rFonts w:ascii="Times New Roman" w:hAnsi="Times New Roman"/>
                  <w:color w:val="0000FF"/>
                  <w:u w:val="single"/>
                </w:rPr>
                <w:t>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Целые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1241D1"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17</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99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w:t>
              </w:r>
              <w:r w:rsidRPr="009242E6">
                <w:rPr>
                  <w:rFonts w:ascii="Times New Roman" w:hAnsi="Times New Roman"/>
                  <w:color w:val="0000FF"/>
                  <w:u w:val="single"/>
                  <w:lang w:val="ru-RU"/>
                </w:rPr>
                <w:t>886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ca</w:t>
              </w:r>
              <w:r w:rsidRPr="009242E6">
                <w:rPr>
                  <w:rFonts w:ascii="Times New Roman" w:hAnsi="Times New Roman"/>
                  <w:color w:val="0000FF"/>
                  <w:u w:val="single"/>
                  <w:lang w:val="ru-RU"/>
                </w:rPr>
                <w:t>3</w:t>
              </w:r>
              <w:r>
                <w:rPr>
                  <w:rFonts w:ascii="Times New Roman" w:hAnsi="Times New Roman"/>
                  <w:color w:val="0000FF"/>
                  <w:u w:val="single"/>
                </w:rPr>
                <w:t>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101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cba</w:t>
              </w:r>
              <w:r w:rsidRPr="009242E6">
                <w:rPr>
                  <w:rFonts w:ascii="Times New Roman" w:hAnsi="Times New Roman"/>
                  <w:color w:val="0000FF"/>
                  <w:u w:val="single"/>
                  <w:lang w:val="ru-RU"/>
                </w:rPr>
                <w:t>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Модуль числа, геометрическая интерпретация модуля</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Числовые промежутки</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106</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ce</w:t>
              </w:r>
              <w:r w:rsidRPr="009242E6">
                <w:rPr>
                  <w:rFonts w:ascii="Times New Roman" w:hAnsi="Times New Roman"/>
                  <w:color w:val="0000FF"/>
                  <w:u w:val="single"/>
                  <w:lang w:val="ru-RU"/>
                </w:rPr>
                <w:t>30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cf</w:t>
              </w:r>
              <w:r w:rsidRPr="009242E6">
                <w:rPr>
                  <w:rFonts w:ascii="Times New Roman" w:hAnsi="Times New Roman"/>
                  <w:color w:val="0000FF"/>
                  <w:u w:val="single"/>
                  <w:lang w:val="ru-RU"/>
                </w:rPr>
                <w:t>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109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Сравнение положительных и отрицательных чисел</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w:t>
              </w:r>
              <w:r w:rsidRPr="009242E6">
                <w:rPr>
                  <w:rFonts w:ascii="Times New Roman" w:hAnsi="Times New Roman"/>
                  <w:color w:val="0000FF"/>
                  <w:u w:val="single"/>
                  <w:lang w:val="ru-RU"/>
                </w:rPr>
                <w:t>830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w:t>
              </w:r>
              <w:r w:rsidRPr="009242E6">
                <w:rPr>
                  <w:rFonts w:ascii="Times New Roman" w:hAnsi="Times New Roman"/>
                  <w:color w:val="0000FF"/>
                  <w:u w:val="single"/>
                  <w:lang w:val="ru-RU"/>
                </w:rPr>
                <w:t>984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Арифметические действия с </w:t>
            </w:r>
            <w:r w:rsidRPr="009242E6">
              <w:rPr>
                <w:rFonts w:ascii="Times New Roman" w:hAnsi="Times New Roman"/>
                <w:color w:val="000000"/>
                <w:sz w:val="24"/>
                <w:lang w:val="ru-RU"/>
              </w:rPr>
              <w:lastRenderedPageBreak/>
              <w:t>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dab</w:t>
              </w:r>
              <w:r w:rsidRPr="009242E6">
                <w:rPr>
                  <w:rFonts w:ascii="Times New Roman" w:hAnsi="Times New Roman"/>
                  <w:color w:val="0000FF"/>
                  <w:u w:val="single"/>
                  <w:lang w:val="ru-RU"/>
                </w:rPr>
                <w:t>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115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ddee</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defc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29.02.</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384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5</w:t>
              </w:r>
              <w:r>
                <w:rPr>
                  <w:rFonts w:ascii="Times New Roman" w:hAnsi="Times New Roman"/>
                  <w:color w:val="0000FF"/>
                  <w:u w:val="single"/>
                </w:rPr>
                <w:t>f</w:t>
              </w:r>
              <w:r w:rsidRPr="009242E6">
                <w:rPr>
                  <w:rFonts w:ascii="Times New Roman" w:hAnsi="Times New Roman"/>
                  <w:color w:val="0000FF"/>
                  <w:u w:val="single"/>
                  <w:lang w:val="ru-RU"/>
                </w:rPr>
                <w:t>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119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w:t>
              </w:r>
              <w:r w:rsidRPr="009242E6">
                <w:rPr>
                  <w:rFonts w:ascii="Times New Roman" w:hAnsi="Times New Roman"/>
                  <w:color w:val="0000FF"/>
                  <w:u w:val="single"/>
                  <w:lang w:val="ru-RU"/>
                </w:rPr>
                <w:t>762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eb</w:t>
              </w:r>
              <w:r w:rsidRPr="009242E6">
                <w:rPr>
                  <w:rFonts w:ascii="Times New Roman" w:hAnsi="Times New Roman"/>
                  <w:color w:val="0000FF"/>
                  <w:u w:val="single"/>
                  <w:lang w:val="ru-RU"/>
                </w:rPr>
                <w:t>90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ecf</w:t>
              </w:r>
              <w:r w:rsidRPr="009242E6">
                <w:rPr>
                  <w:rFonts w:ascii="Times New Roman" w:hAnsi="Times New Roman"/>
                  <w:color w:val="0000FF"/>
                  <w:u w:val="single"/>
                  <w:lang w:val="ru-RU"/>
                </w:rPr>
                <w:t>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ee</w:t>
              </w:r>
              <w:r w:rsidRPr="009242E6">
                <w:rPr>
                  <w:rFonts w:ascii="Times New Roman" w:hAnsi="Times New Roman"/>
                  <w:color w:val="0000FF"/>
                  <w:u w:val="single"/>
                  <w:lang w:val="ru-RU"/>
                </w:rPr>
                <w:t>10</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Арифметические действия с положительными и </w:t>
            </w:r>
            <w:r w:rsidRPr="009242E6">
              <w:rPr>
                <w:rFonts w:ascii="Times New Roman" w:hAnsi="Times New Roman"/>
                <w:color w:val="000000"/>
                <w:sz w:val="24"/>
                <w:lang w:val="ru-RU"/>
              </w:rPr>
              <w:lastRenderedPageBreak/>
              <w:t>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2</w:t>
              </w:r>
              <w:r>
                <w:rPr>
                  <w:rFonts w:ascii="Times New Roman" w:hAnsi="Times New Roman"/>
                  <w:color w:val="0000FF"/>
                  <w:u w:val="single"/>
                </w:rPr>
                <w:t>f</w:t>
              </w:r>
              <w:r w:rsidRPr="009242E6">
                <w:rPr>
                  <w:rFonts w:ascii="Times New Roman" w:hAnsi="Times New Roman"/>
                  <w:color w:val="0000FF"/>
                  <w:u w:val="single"/>
                  <w:lang w:val="ru-RU"/>
                </w:rPr>
                <w:t>248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124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129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Арифметические действия с положительными и отрицательными числами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131</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3035</w:t>
              </w:r>
              <w:r>
                <w:rPr>
                  <w:rFonts w:ascii="Times New Roman" w:hAnsi="Times New Roman"/>
                  <w:color w:val="0000FF"/>
                  <w:u w:val="single"/>
                </w:rPr>
                <w:t>a</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132</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21.03.</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304</w:t>
              </w:r>
              <w:r>
                <w:rPr>
                  <w:rFonts w:ascii="Times New Roman" w:hAnsi="Times New Roman"/>
                  <w:color w:val="0000FF"/>
                  <w:u w:val="single"/>
                </w:rPr>
                <w:t>c</w:t>
              </w:r>
              <w:r w:rsidRPr="009242E6">
                <w:rPr>
                  <w:rFonts w:ascii="Times New Roman" w:hAnsi="Times New Roman"/>
                  <w:color w:val="0000FF"/>
                  <w:u w:val="single"/>
                  <w:lang w:val="ru-RU"/>
                </w:rPr>
                <w:t>2</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133</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305</w:t>
              </w:r>
              <w:r>
                <w:rPr>
                  <w:rFonts w:ascii="Times New Roman" w:hAnsi="Times New Roman"/>
                  <w:color w:val="0000FF"/>
                  <w:u w:val="single"/>
                </w:rPr>
                <w:t>e</w:t>
              </w:r>
              <w:r w:rsidRPr="009242E6">
                <w:rPr>
                  <w:rFonts w:ascii="Times New Roman" w:hAnsi="Times New Roman"/>
                  <w:color w:val="0000FF"/>
                  <w:u w:val="single"/>
                  <w:lang w:val="ru-RU"/>
                </w:rPr>
                <w:t>4</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134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Решение текстовых задач</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30706</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135</w:t>
            </w:r>
          </w:p>
        </w:tc>
        <w:tc>
          <w:tcPr>
            <w:tcW w:w="4027" w:type="dxa"/>
            <w:tcMar>
              <w:top w:w="50" w:type="dxa"/>
              <w:left w:w="100" w:type="dxa"/>
            </w:tcMar>
            <w:vAlign w:val="center"/>
          </w:tcPr>
          <w:p w:rsidR="00CF47F4" w:rsidRDefault="00CF47F4" w:rsidP="00CF47F4">
            <w:pPr>
              <w:spacing w:after="0"/>
              <w:ind w:left="135"/>
            </w:pPr>
            <w:r w:rsidRPr="009242E6">
              <w:rPr>
                <w:rFonts w:ascii="Times New Roman" w:hAnsi="Times New Roman"/>
                <w:color w:val="000000"/>
                <w:sz w:val="24"/>
                <w:lang w:val="ru-RU"/>
              </w:rPr>
              <w:t xml:space="preserve">Контрольная работа по темам "Буквенные выражения. </w:t>
            </w:r>
            <w:r>
              <w:rPr>
                <w:rFonts w:ascii="Times New Roman" w:hAnsi="Times New Roman"/>
                <w:color w:val="000000"/>
                <w:sz w:val="24"/>
              </w:rPr>
              <w:t>Положительные и отрицательные числа"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02.04.</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Прямоугольная система координат на плоскости</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30</w:t>
              </w:r>
              <w:r>
                <w:rPr>
                  <w:rFonts w:ascii="Times New Roman" w:hAnsi="Times New Roman"/>
                  <w:color w:val="0000FF"/>
                  <w:u w:val="single"/>
                </w:rPr>
                <w:t>ca</w:t>
              </w:r>
              <w:r w:rsidRPr="009242E6">
                <w:rPr>
                  <w:rFonts w:ascii="Times New Roman" w:hAnsi="Times New Roman"/>
                  <w:color w:val="0000FF"/>
                  <w:u w:val="single"/>
                  <w:lang w:val="ru-RU"/>
                </w:rPr>
                <w:t>6</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Координаты точки на плоскости, абсцисса и ордината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3C2C5C"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311</w:t>
              </w:r>
              <w:r>
                <w:rPr>
                  <w:rFonts w:ascii="Times New Roman" w:hAnsi="Times New Roman"/>
                  <w:color w:val="0000FF"/>
                  <w:u w:val="single"/>
                </w:rPr>
                <w:t>d</w:t>
              </w:r>
              <w:r w:rsidRPr="009242E6">
                <w:rPr>
                  <w:rFonts w:ascii="Times New Roman" w:hAnsi="Times New Roman"/>
                  <w:color w:val="0000FF"/>
                  <w:u w:val="single"/>
                  <w:lang w:val="ru-RU"/>
                </w:rPr>
                <w:t>8</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138</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Столбчатые и круговые диаграммы</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3178</w:t>
              </w:r>
              <w:r>
                <w:rPr>
                  <w:rFonts w:ascii="Times New Roman" w:hAnsi="Times New Roman"/>
                  <w:color w:val="0000FF"/>
                  <w:u w:val="single"/>
                </w:rPr>
                <w:t>c</w:t>
              </w:r>
            </w:hyperlink>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139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"Построение диаграмм"</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318</w:t>
              </w:r>
              <w:r>
                <w:rPr>
                  <w:rFonts w:ascii="Times New Roman" w:hAnsi="Times New Roman"/>
                  <w:color w:val="0000FF"/>
                  <w:u w:val="single"/>
                </w:rPr>
                <w:t>ae</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данные, представленные в таблицах и на диаграммах</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Решение текстовых задач, содержащих данные, представленные в таблицах и на диаграммах</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w:t>
            </w:r>
          </w:p>
        </w:tc>
        <w:tc>
          <w:tcPr>
            <w:tcW w:w="2824" w:type="dxa"/>
            <w:tcMar>
              <w:top w:w="50" w:type="dxa"/>
              <w:left w:w="100" w:type="dxa"/>
            </w:tcMar>
            <w:vAlign w:val="center"/>
          </w:tcPr>
          <w:p w:rsidR="00CF47F4" w:rsidRDefault="00CF47F4" w:rsidP="00CF47F4">
            <w:pPr>
              <w:spacing w:after="0"/>
              <w:ind w:left="135"/>
            </w:pPr>
          </w:p>
        </w:tc>
      </w:tr>
      <w:tr w:rsidR="00CF47F4" w:rsidRPr="00026B82"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Прямоугольный параллелепипед, куб, призма, пирамида, конус, цилиндр, шар и сфера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319</w:t>
              </w:r>
              <w:r>
                <w:rPr>
                  <w:rFonts w:ascii="Times New Roman" w:hAnsi="Times New Roman"/>
                  <w:color w:val="0000FF"/>
                  <w:u w:val="single"/>
                </w:rPr>
                <w:t>c</w:t>
              </w:r>
              <w:r w:rsidRPr="009242E6">
                <w:rPr>
                  <w:rFonts w:ascii="Times New Roman" w:hAnsi="Times New Roman"/>
                  <w:color w:val="0000FF"/>
                  <w:u w:val="single"/>
                  <w:lang w:val="ru-RU"/>
                </w:rPr>
                <w:t>6</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Прямоугольный параллелепипед, куб, призма, пирамида, конус, цилиндр, шар и сфера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31</w:t>
              </w:r>
              <w:r>
                <w:rPr>
                  <w:rFonts w:ascii="Times New Roman" w:hAnsi="Times New Roman"/>
                  <w:color w:val="0000FF"/>
                  <w:u w:val="single"/>
                </w:rPr>
                <w:t>afc</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144</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Изображение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3206</w:t>
              </w:r>
              <w:r>
                <w:rPr>
                  <w:rFonts w:ascii="Times New Roman" w:hAnsi="Times New Roman"/>
                  <w:color w:val="0000FF"/>
                  <w:u w:val="single"/>
                </w:rPr>
                <w:t>a</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145</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Изображение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2824" w:type="dxa"/>
            <w:tcMar>
              <w:top w:w="50" w:type="dxa"/>
              <w:left w:w="100" w:type="dxa"/>
            </w:tcMar>
            <w:vAlign w:val="center"/>
          </w:tcPr>
          <w:p w:rsidR="00CF47F4" w:rsidRDefault="00CF47F4" w:rsidP="00CF47F4">
            <w:pPr>
              <w:spacing w:after="0"/>
              <w:ind w:left="135"/>
            </w:pPr>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Примеры развёрток многогранников, цилиндра и конуса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w:t>
            </w:r>
          </w:p>
        </w:tc>
        <w:tc>
          <w:tcPr>
            <w:tcW w:w="2824" w:type="dxa"/>
            <w:tcMar>
              <w:top w:w="50" w:type="dxa"/>
              <w:left w:w="100" w:type="dxa"/>
            </w:tcMar>
            <w:vAlign w:val="center"/>
          </w:tcPr>
          <w:p w:rsidR="00CF47F4" w:rsidRDefault="00CF47F4" w:rsidP="00CF47F4">
            <w:pPr>
              <w:spacing w:after="0"/>
              <w:ind w:left="135"/>
            </w:pPr>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Практическая работа по теме "Создание моделей пространственных фигур"</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3252</w:t>
              </w:r>
              <w:r>
                <w:rPr>
                  <w:rFonts w:ascii="Times New Roman" w:hAnsi="Times New Roman"/>
                  <w:color w:val="0000FF"/>
                  <w:u w:val="single"/>
                </w:rPr>
                <w:t>e</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Понятие объёма; единицы измерения объёма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321</w:t>
              </w:r>
              <w:r>
                <w:rPr>
                  <w:rFonts w:ascii="Times New Roman" w:hAnsi="Times New Roman"/>
                  <w:color w:val="0000FF"/>
                  <w:u w:val="single"/>
                </w:rPr>
                <w:t>c</w:t>
              </w:r>
              <w:r w:rsidRPr="009242E6">
                <w:rPr>
                  <w:rFonts w:ascii="Times New Roman" w:hAnsi="Times New Roman"/>
                  <w:color w:val="0000FF"/>
                  <w:u w:val="single"/>
                  <w:lang w:val="ru-RU"/>
                </w:rPr>
                <w:t>8</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149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Объём прямоугольного параллелепипеда, куба, формулы объёма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3234</w:t>
              </w:r>
              <w:r>
                <w:rPr>
                  <w:rFonts w:ascii="Times New Roman" w:hAnsi="Times New Roman"/>
                  <w:color w:val="0000FF"/>
                  <w:u w:val="single"/>
                </w:rPr>
                <w:t>e</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Объём прямоугольного параллелепипеда, куба, формулы объёма</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2824" w:type="dxa"/>
            <w:tcMar>
              <w:top w:w="50" w:type="dxa"/>
              <w:left w:w="100" w:type="dxa"/>
            </w:tcMar>
            <w:vAlign w:val="center"/>
          </w:tcPr>
          <w:p w:rsidR="00CF47F4" w:rsidRDefault="00CF47F4" w:rsidP="00CF47F4">
            <w:pPr>
              <w:spacing w:after="0"/>
              <w:ind w:left="135"/>
            </w:pPr>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328</w:t>
              </w:r>
              <w:r>
                <w:rPr>
                  <w:rFonts w:ascii="Times New Roman" w:hAnsi="Times New Roman"/>
                  <w:color w:val="0000FF"/>
                  <w:u w:val="single"/>
                </w:rPr>
                <w:t>f</w:t>
              </w:r>
              <w:r w:rsidRPr="009242E6">
                <w:rPr>
                  <w:rFonts w:ascii="Times New Roman" w:hAnsi="Times New Roman"/>
                  <w:color w:val="0000FF"/>
                  <w:u w:val="single"/>
                  <w:lang w:val="ru-RU"/>
                </w:rPr>
                <w:t>8</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w:t>
              </w:r>
              <w:r>
                <w:rPr>
                  <w:rFonts w:ascii="Times New Roman" w:hAnsi="Times New Roman"/>
                  <w:color w:val="0000FF"/>
                  <w:u w:val="single"/>
                </w:rPr>
                <w:t>a</w:t>
              </w:r>
              <w:r w:rsidRPr="009242E6">
                <w:rPr>
                  <w:rFonts w:ascii="Times New Roman" w:hAnsi="Times New Roman"/>
                  <w:color w:val="0000FF"/>
                  <w:u w:val="single"/>
                  <w:lang w:val="ru-RU"/>
                </w:rPr>
                <w:t>9</w:t>
              </w:r>
              <w:r>
                <w:rPr>
                  <w:rFonts w:ascii="Times New Roman" w:hAnsi="Times New Roman"/>
                  <w:color w:val="0000FF"/>
                  <w:u w:val="single"/>
                </w:rPr>
                <w:t>c</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w:t>
            </w:r>
            <w:r w:rsidRPr="009242E6">
              <w:rPr>
                <w:rFonts w:ascii="Times New Roman" w:hAnsi="Times New Roman"/>
                <w:color w:val="000000"/>
                <w:sz w:val="24"/>
                <w:lang w:val="ru-RU"/>
              </w:rPr>
              <w:lastRenderedPageBreak/>
              <w:t>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32</w:t>
              </w:r>
              <w:r>
                <w:rPr>
                  <w:rFonts w:ascii="Times New Roman" w:hAnsi="Times New Roman"/>
                  <w:color w:val="0000FF"/>
                  <w:u w:val="single"/>
                </w:rPr>
                <w:t>bd</w:t>
              </w:r>
              <w:r w:rsidRPr="009242E6">
                <w:rPr>
                  <w:rFonts w:ascii="Times New Roman" w:hAnsi="Times New Roman"/>
                  <w:color w:val="0000FF"/>
                  <w:u w:val="single"/>
                  <w:lang w:val="ru-RU"/>
                </w:rPr>
                <w:t>2</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154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3312</w:t>
              </w:r>
              <w:r>
                <w:rPr>
                  <w:rFonts w:ascii="Times New Roman" w:hAnsi="Times New Roman"/>
                  <w:color w:val="0000FF"/>
                  <w:u w:val="single"/>
                </w:rPr>
                <w:t>c</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33352</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33596</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157</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33780</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338</w:t>
              </w:r>
              <w:r>
                <w:rPr>
                  <w:rFonts w:ascii="Times New Roman" w:hAnsi="Times New Roman"/>
                  <w:color w:val="0000FF"/>
                  <w:u w:val="single"/>
                </w:rPr>
                <w:t>b</w:t>
              </w:r>
              <w:r w:rsidRPr="009242E6">
                <w:rPr>
                  <w:rFonts w:ascii="Times New Roman" w:hAnsi="Times New Roman"/>
                  <w:color w:val="0000FF"/>
                  <w:u w:val="single"/>
                  <w:lang w:val="ru-RU"/>
                </w:rPr>
                <w:t>6</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159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339</w:t>
              </w:r>
              <w:r>
                <w:rPr>
                  <w:rFonts w:ascii="Times New Roman" w:hAnsi="Times New Roman"/>
                  <w:color w:val="0000FF"/>
                  <w:u w:val="single"/>
                </w:rPr>
                <w:t>ce</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обобщение и систематизация </w:t>
            </w:r>
            <w:r w:rsidRPr="009242E6">
              <w:rPr>
                <w:rFonts w:ascii="Times New Roman" w:hAnsi="Times New Roman"/>
                <w:color w:val="000000"/>
                <w:sz w:val="24"/>
                <w:lang w:val="ru-RU"/>
              </w:rPr>
              <w:lastRenderedPageBreak/>
              <w:t>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ad</w:t>
              </w:r>
              <w:r w:rsidRPr="009242E6">
                <w:rPr>
                  <w:rFonts w:ascii="Times New Roman" w:hAnsi="Times New Roman"/>
                  <w:color w:val="0000FF"/>
                  <w:u w:val="single"/>
                  <w:lang w:val="ru-RU"/>
                </w:rPr>
                <w:t>2</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161</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bd</w:t>
              </w:r>
              <w:r w:rsidRPr="009242E6">
                <w:rPr>
                  <w:rFonts w:ascii="Times New Roman" w:hAnsi="Times New Roman"/>
                  <w:color w:val="0000FF"/>
                  <w:u w:val="single"/>
                  <w:lang w:val="ru-RU"/>
                </w:rPr>
                <w:t>6</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162</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33</w:t>
              </w:r>
              <w:r>
                <w:rPr>
                  <w:rFonts w:ascii="Times New Roman" w:hAnsi="Times New Roman"/>
                  <w:color w:val="0000FF"/>
                  <w:u w:val="single"/>
                </w:rPr>
                <w:t>f</w:t>
              </w:r>
              <w:r w:rsidRPr="009242E6">
                <w:rPr>
                  <w:rFonts w:ascii="Times New Roman" w:hAnsi="Times New Roman"/>
                  <w:color w:val="0000FF"/>
                  <w:u w:val="single"/>
                  <w:lang w:val="ru-RU"/>
                </w:rPr>
                <w:t>46</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163</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340</w:t>
              </w:r>
              <w:r>
                <w:rPr>
                  <w:rFonts w:ascii="Times New Roman" w:hAnsi="Times New Roman"/>
                  <w:color w:val="0000FF"/>
                  <w:u w:val="single"/>
                </w:rPr>
                <w:t>b</w:t>
              </w:r>
              <w:r w:rsidRPr="009242E6">
                <w:rPr>
                  <w:rFonts w:ascii="Times New Roman" w:hAnsi="Times New Roman"/>
                  <w:color w:val="0000FF"/>
                  <w:u w:val="single"/>
                  <w:lang w:val="ru-RU"/>
                </w:rPr>
                <w:t>8</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164</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3420</w:t>
              </w:r>
              <w:r>
                <w:rPr>
                  <w:rFonts w:ascii="Times New Roman" w:hAnsi="Times New Roman"/>
                  <w:color w:val="0000FF"/>
                  <w:u w:val="single"/>
                </w:rPr>
                <w:t>c</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165</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3432</w:t>
              </w:r>
              <w:r>
                <w:rPr>
                  <w:rFonts w:ascii="Times New Roman" w:hAnsi="Times New Roman"/>
                  <w:color w:val="0000FF"/>
                  <w:u w:val="single"/>
                </w:rPr>
                <w:t>e</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166</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34478</w:t>
              </w:r>
            </w:hyperlink>
          </w:p>
        </w:tc>
      </w:tr>
      <w:tr w:rsidR="00CF47F4"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167</w:t>
            </w:r>
          </w:p>
        </w:tc>
        <w:tc>
          <w:tcPr>
            <w:tcW w:w="4027" w:type="dxa"/>
            <w:tcMar>
              <w:top w:w="50" w:type="dxa"/>
              <w:left w:w="100" w:type="dxa"/>
            </w:tcMar>
            <w:vAlign w:val="center"/>
          </w:tcPr>
          <w:p w:rsidR="00CF47F4" w:rsidRDefault="00CF47F4" w:rsidP="00CF47F4">
            <w:pPr>
              <w:spacing w:after="0"/>
              <w:ind w:left="135"/>
            </w:pPr>
            <w:r>
              <w:rPr>
                <w:rFonts w:ascii="Times New Roman" w:hAnsi="Times New Roman"/>
                <w:color w:val="000000"/>
                <w:sz w:val="24"/>
              </w:rPr>
              <w:t>Итоговая контрольная работа</w:t>
            </w:r>
          </w:p>
        </w:tc>
        <w:tc>
          <w:tcPr>
            <w:tcW w:w="108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2824" w:type="dxa"/>
            <w:tcMar>
              <w:top w:w="50" w:type="dxa"/>
              <w:left w:w="100" w:type="dxa"/>
            </w:tcMar>
            <w:vAlign w:val="center"/>
          </w:tcPr>
          <w:p w:rsidR="00CF47F4" w:rsidRDefault="00CF47F4" w:rsidP="00CF47F4">
            <w:pPr>
              <w:spacing w:after="0"/>
              <w:ind w:left="135"/>
            </w:pPr>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168</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Повторение основных понятий и методов курсов 5 и 6 классов, </w:t>
            </w:r>
            <w:r w:rsidRPr="009242E6">
              <w:rPr>
                <w:rFonts w:ascii="Times New Roman" w:hAnsi="Times New Roman"/>
                <w:color w:val="000000"/>
                <w:sz w:val="24"/>
                <w:lang w:val="ru-RU"/>
              </w:rPr>
              <w:lastRenderedPageBreak/>
              <w:t>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3482</w:t>
              </w:r>
              <w:r>
                <w:rPr>
                  <w:rFonts w:ascii="Times New Roman" w:hAnsi="Times New Roman"/>
                  <w:color w:val="0000FF"/>
                  <w:u w:val="single"/>
                </w:rPr>
                <w:t>e</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lastRenderedPageBreak/>
              <w:t>169</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34950</w:t>
              </w:r>
            </w:hyperlink>
          </w:p>
        </w:tc>
      </w:tr>
      <w:tr w:rsidR="00CF47F4" w:rsidRPr="006B7E1F" w:rsidTr="00CF47F4">
        <w:trPr>
          <w:trHeight w:val="144"/>
          <w:tblCellSpacing w:w="20" w:type="nil"/>
        </w:trPr>
        <w:tc>
          <w:tcPr>
            <w:tcW w:w="1010" w:type="dxa"/>
            <w:tcMar>
              <w:top w:w="50" w:type="dxa"/>
              <w:left w:w="100" w:type="dxa"/>
            </w:tcMar>
            <w:vAlign w:val="center"/>
          </w:tcPr>
          <w:p w:rsidR="00CF47F4" w:rsidRDefault="00CF47F4" w:rsidP="00CF47F4">
            <w:pPr>
              <w:spacing w:after="0"/>
            </w:pPr>
            <w:r>
              <w:rPr>
                <w:rFonts w:ascii="Times New Roman" w:hAnsi="Times New Roman"/>
                <w:color w:val="000000"/>
                <w:sz w:val="24"/>
              </w:rPr>
              <w:t>170</w:t>
            </w:r>
          </w:p>
        </w:tc>
        <w:tc>
          <w:tcPr>
            <w:tcW w:w="4027"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Повторение основных понятий и методов курсов 5 и 6 классов, обобщение и систематизация знаний</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47F4" w:rsidRDefault="00CF47F4" w:rsidP="00CF47F4">
            <w:pPr>
              <w:spacing w:after="0"/>
              <w:ind w:left="135"/>
              <w:jc w:val="center"/>
            </w:pPr>
          </w:p>
        </w:tc>
        <w:tc>
          <w:tcPr>
            <w:tcW w:w="1910" w:type="dxa"/>
            <w:tcMar>
              <w:top w:w="50" w:type="dxa"/>
              <w:left w:w="100" w:type="dxa"/>
            </w:tcMar>
            <w:vAlign w:val="center"/>
          </w:tcPr>
          <w:p w:rsidR="00CF47F4" w:rsidRDefault="00CF47F4" w:rsidP="00CF47F4">
            <w:pPr>
              <w:spacing w:after="0"/>
              <w:ind w:left="135"/>
              <w:jc w:val="center"/>
            </w:pPr>
          </w:p>
        </w:tc>
        <w:tc>
          <w:tcPr>
            <w:tcW w:w="1347" w:type="dxa"/>
            <w:tcMar>
              <w:top w:w="50" w:type="dxa"/>
              <w:left w:w="100" w:type="dxa"/>
            </w:tcMar>
            <w:vAlign w:val="center"/>
          </w:tcPr>
          <w:p w:rsidR="00CF47F4" w:rsidRPr="002C2CFD" w:rsidRDefault="00CF47F4" w:rsidP="00CF47F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23.05.</w:t>
            </w:r>
          </w:p>
        </w:tc>
        <w:tc>
          <w:tcPr>
            <w:tcW w:w="2824" w:type="dxa"/>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242E6">
                <w:rPr>
                  <w:rFonts w:ascii="Times New Roman" w:hAnsi="Times New Roman"/>
                  <w:color w:val="0000FF"/>
                  <w:u w:val="single"/>
                  <w:lang w:val="ru-RU"/>
                </w:rPr>
                <w:t>://</w:t>
              </w:r>
              <w:r>
                <w:rPr>
                  <w:rFonts w:ascii="Times New Roman" w:hAnsi="Times New Roman"/>
                  <w:color w:val="0000FF"/>
                  <w:u w:val="single"/>
                </w:rPr>
                <w:t>m</w:t>
              </w:r>
              <w:r w:rsidRPr="009242E6">
                <w:rPr>
                  <w:rFonts w:ascii="Times New Roman" w:hAnsi="Times New Roman"/>
                  <w:color w:val="0000FF"/>
                  <w:u w:val="single"/>
                  <w:lang w:val="ru-RU"/>
                </w:rPr>
                <w:t>.</w:t>
              </w:r>
              <w:r>
                <w:rPr>
                  <w:rFonts w:ascii="Times New Roman" w:hAnsi="Times New Roman"/>
                  <w:color w:val="0000FF"/>
                  <w:u w:val="single"/>
                </w:rPr>
                <w:t>edsoo</w:t>
              </w:r>
              <w:r w:rsidRPr="009242E6">
                <w:rPr>
                  <w:rFonts w:ascii="Times New Roman" w:hAnsi="Times New Roman"/>
                  <w:color w:val="0000FF"/>
                  <w:u w:val="single"/>
                  <w:lang w:val="ru-RU"/>
                </w:rPr>
                <w:t>.</w:t>
              </w:r>
              <w:r>
                <w:rPr>
                  <w:rFonts w:ascii="Times New Roman" w:hAnsi="Times New Roman"/>
                  <w:color w:val="0000FF"/>
                  <w:u w:val="single"/>
                </w:rPr>
                <w:t>ru</w:t>
              </w:r>
              <w:r w:rsidRPr="009242E6">
                <w:rPr>
                  <w:rFonts w:ascii="Times New Roman" w:hAnsi="Times New Roman"/>
                  <w:color w:val="0000FF"/>
                  <w:u w:val="single"/>
                  <w:lang w:val="ru-RU"/>
                </w:rPr>
                <w:t>/</w:t>
              </w:r>
              <w:r>
                <w:rPr>
                  <w:rFonts w:ascii="Times New Roman" w:hAnsi="Times New Roman"/>
                  <w:color w:val="0000FF"/>
                  <w:u w:val="single"/>
                </w:rPr>
                <w:t>f</w:t>
              </w:r>
              <w:r w:rsidRPr="009242E6">
                <w:rPr>
                  <w:rFonts w:ascii="Times New Roman" w:hAnsi="Times New Roman"/>
                  <w:color w:val="0000FF"/>
                  <w:u w:val="single"/>
                  <w:lang w:val="ru-RU"/>
                </w:rPr>
                <w:t>2</w:t>
              </w:r>
              <w:r>
                <w:rPr>
                  <w:rFonts w:ascii="Times New Roman" w:hAnsi="Times New Roman"/>
                  <w:color w:val="0000FF"/>
                  <w:u w:val="single"/>
                </w:rPr>
                <w:t>a</w:t>
              </w:r>
              <w:r w:rsidRPr="009242E6">
                <w:rPr>
                  <w:rFonts w:ascii="Times New Roman" w:hAnsi="Times New Roman"/>
                  <w:color w:val="0000FF"/>
                  <w:u w:val="single"/>
                  <w:lang w:val="ru-RU"/>
                </w:rPr>
                <w:t>34</w:t>
              </w:r>
              <w:r>
                <w:rPr>
                  <w:rFonts w:ascii="Times New Roman" w:hAnsi="Times New Roman"/>
                  <w:color w:val="0000FF"/>
                  <w:u w:val="single"/>
                </w:rPr>
                <w:t>d</w:t>
              </w:r>
              <w:r w:rsidRPr="009242E6">
                <w:rPr>
                  <w:rFonts w:ascii="Times New Roman" w:hAnsi="Times New Roman"/>
                  <w:color w:val="0000FF"/>
                  <w:u w:val="single"/>
                  <w:lang w:val="ru-RU"/>
                </w:rPr>
                <w:t>2</w:t>
              </w:r>
              <w:r>
                <w:rPr>
                  <w:rFonts w:ascii="Times New Roman" w:hAnsi="Times New Roman"/>
                  <w:color w:val="0000FF"/>
                  <w:u w:val="single"/>
                </w:rPr>
                <w:t>e</w:t>
              </w:r>
            </w:hyperlink>
          </w:p>
        </w:tc>
      </w:tr>
      <w:tr w:rsidR="00CF47F4" w:rsidTr="00CF47F4">
        <w:trPr>
          <w:trHeight w:val="144"/>
          <w:tblCellSpacing w:w="20" w:type="nil"/>
        </w:trPr>
        <w:tc>
          <w:tcPr>
            <w:tcW w:w="0" w:type="auto"/>
            <w:gridSpan w:val="2"/>
            <w:tcMar>
              <w:top w:w="50" w:type="dxa"/>
              <w:left w:w="100" w:type="dxa"/>
            </w:tcMar>
            <w:vAlign w:val="center"/>
          </w:tcPr>
          <w:p w:rsidR="00CF47F4" w:rsidRPr="009242E6" w:rsidRDefault="00CF47F4" w:rsidP="00CF47F4">
            <w:pPr>
              <w:spacing w:after="0"/>
              <w:ind w:left="135"/>
              <w:rPr>
                <w:lang w:val="ru-RU"/>
              </w:rPr>
            </w:pPr>
            <w:r w:rsidRPr="009242E6">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rsidR="00CF47F4" w:rsidRDefault="00CF47F4" w:rsidP="00CF47F4">
            <w:pPr>
              <w:spacing w:after="0"/>
              <w:ind w:left="135"/>
              <w:jc w:val="center"/>
            </w:pPr>
            <w:r w:rsidRPr="009242E6">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841"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CF47F4" w:rsidRDefault="00CF47F4" w:rsidP="00CF47F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F47F4" w:rsidRDefault="00CF47F4" w:rsidP="00CF47F4"/>
        </w:tc>
      </w:tr>
    </w:tbl>
    <w:p w:rsidR="007A3B79" w:rsidRDefault="007A3B79">
      <w:pPr>
        <w:sectPr w:rsidR="007A3B79">
          <w:pgSz w:w="16383" w:h="11906" w:orient="landscape"/>
          <w:pgMar w:top="1134" w:right="850" w:bottom="1134" w:left="1701" w:header="720" w:footer="720" w:gutter="0"/>
          <w:cols w:space="720"/>
        </w:sectPr>
      </w:pPr>
    </w:p>
    <w:p w:rsidR="007A3B79" w:rsidRDefault="007A3B79">
      <w:pPr>
        <w:sectPr w:rsidR="007A3B79">
          <w:pgSz w:w="16383" w:h="11906" w:orient="landscape"/>
          <w:pgMar w:top="1134" w:right="850" w:bottom="1134" w:left="1701" w:header="720" w:footer="720" w:gutter="0"/>
          <w:cols w:space="720"/>
        </w:sectPr>
      </w:pPr>
    </w:p>
    <w:p w:rsidR="007A3B79" w:rsidRDefault="009242E6">
      <w:pPr>
        <w:spacing w:after="0"/>
        <w:ind w:left="120"/>
      </w:pPr>
      <w:bookmarkStart w:id="28" w:name="block-2741616"/>
      <w:bookmarkEnd w:id="27"/>
      <w:r>
        <w:rPr>
          <w:rFonts w:ascii="Times New Roman" w:hAnsi="Times New Roman"/>
          <w:b/>
          <w:color w:val="000000"/>
          <w:sz w:val="28"/>
        </w:rPr>
        <w:lastRenderedPageBreak/>
        <w:t>УЧЕБНО-МЕТОДИЧЕСКОЕ ОБЕСПЕЧЕНИЕ ОБРАЗОВАТЕЛЬНОГО ПРОЦЕССА</w:t>
      </w:r>
    </w:p>
    <w:p w:rsidR="007A3B79" w:rsidRDefault="009242E6">
      <w:pPr>
        <w:spacing w:after="0" w:line="480" w:lineRule="auto"/>
        <w:ind w:left="120"/>
      </w:pPr>
      <w:r>
        <w:rPr>
          <w:rFonts w:ascii="Times New Roman" w:hAnsi="Times New Roman"/>
          <w:b/>
          <w:color w:val="000000"/>
          <w:sz w:val="28"/>
        </w:rPr>
        <w:t>ОБЯЗАТЕЛЬНЫЕ УЧЕБНЫЕ МАТЕРИАЛЫ ДЛЯ УЧЕНИКА</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 Математика, 6 класс/ Никольский С.М., Потапов М.К., Решетников Н.Н. и другие, Акционерное общество «Издательство «Просвещение»</w:t>
      </w:r>
      <w:r w:rsidRPr="009242E6">
        <w:rPr>
          <w:sz w:val="28"/>
          <w:lang w:val="ru-RU"/>
        </w:rPr>
        <w:br/>
      </w:r>
      <w:bookmarkStart w:id="29" w:name="d7c2c798-9b73-44dc-9a35-b94ca1af2727"/>
      <w:r w:rsidRPr="009242E6">
        <w:rPr>
          <w:rFonts w:ascii="Times New Roman" w:hAnsi="Times New Roman"/>
          <w:color w:val="000000"/>
          <w:sz w:val="28"/>
          <w:lang w:val="ru-RU"/>
        </w:rPr>
        <w:t xml:space="preserve"> • Математика, 5 класс/ Никольский С.М., Потапов М.К., Решетников Н.Н. и другие, Акционерное общество «Издательство «Просвещение»</w:t>
      </w:r>
      <w:bookmarkEnd w:id="29"/>
      <w:r w:rsidRPr="009242E6">
        <w:rPr>
          <w:rFonts w:ascii="Times New Roman" w:hAnsi="Times New Roman"/>
          <w:color w:val="000000"/>
          <w:sz w:val="28"/>
          <w:lang w:val="ru-RU"/>
        </w:rPr>
        <w:t>‌​</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p>
    <w:p w:rsidR="007A3B79" w:rsidRPr="009242E6" w:rsidRDefault="009242E6">
      <w:pPr>
        <w:spacing w:after="0"/>
        <w:ind w:left="120"/>
        <w:rPr>
          <w:lang w:val="ru-RU"/>
        </w:rPr>
      </w:pPr>
      <w:r w:rsidRPr="009242E6">
        <w:rPr>
          <w:rFonts w:ascii="Times New Roman" w:hAnsi="Times New Roman"/>
          <w:color w:val="000000"/>
          <w:sz w:val="28"/>
          <w:lang w:val="ru-RU"/>
        </w:rPr>
        <w:t>​</w:t>
      </w:r>
    </w:p>
    <w:p w:rsidR="007A3B79" w:rsidRPr="009242E6" w:rsidRDefault="009242E6">
      <w:pPr>
        <w:spacing w:after="0" w:line="480" w:lineRule="auto"/>
        <w:ind w:left="120"/>
        <w:rPr>
          <w:lang w:val="ru-RU"/>
        </w:rPr>
      </w:pPr>
      <w:r w:rsidRPr="009242E6">
        <w:rPr>
          <w:rFonts w:ascii="Times New Roman" w:hAnsi="Times New Roman"/>
          <w:b/>
          <w:color w:val="000000"/>
          <w:sz w:val="28"/>
          <w:lang w:val="ru-RU"/>
        </w:rPr>
        <w:t>МЕТОДИЧЕСКИЕ МАТЕРИАЛЫ ДЛЯ УЧИТЕЛЯ</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bookmarkStart w:id="30" w:name="7fc9b897-0499-435d-84f2-5e61bb8bfe4f"/>
      <w:r w:rsidRPr="009242E6">
        <w:rPr>
          <w:rFonts w:ascii="Times New Roman" w:hAnsi="Times New Roman"/>
          <w:color w:val="000000"/>
          <w:sz w:val="28"/>
          <w:lang w:val="ru-RU"/>
        </w:rPr>
        <w:t xml:space="preserve">Математика. Дидактические материалы 5,6 классы </w:t>
      </w:r>
      <w:bookmarkEnd w:id="30"/>
      <w:r w:rsidRPr="009242E6">
        <w:rPr>
          <w:rFonts w:ascii="Times New Roman" w:hAnsi="Times New Roman"/>
          <w:color w:val="000000"/>
          <w:sz w:val="28"/>
          <w:lang w:val="ru-RU"/>
        </w:rPr>
        <w:t>‌​</w:t>
      </w:r>
    </w:p>
    <w:p w:rsidR="007A3B79" w:rsidRPr="009242E6" w:rsidRDefault="007A3B79">
      <w:pPr>
        <w:spacing w:after="0"/>
        <w:ind w:left="120"/>
        <w:rPr>
          <w:lang w:val="ru-RU"/>
        </w:rPr>
      </w:pPr>
    </w:p>
    <w:p w:rsidR="007A3B79" w:rsidRPr="009242E6" w:rsidRDefault="009242E6">
      <w:pPr>
        <w:spacing w:after="0" w:line="480" w:lineRule="auto"/>
        <w:ind w:left="120"/>
        <w:rPr>
          <w:lang w:val="ru-RU"/>
        </w:rPr>
      </w:pPr>
      <w:r w:rsidRPr="009242E6">
        <w:rPr>
          <w:rFonts w:ascii="Times New Roman" w:hAnsi="Times New Roman"/>
          <w:b/>
          <w:color w:val="000000"/>
          <w:sz w:val="28"/>
          <w:lang w:val="ru-RU"/>
        </w:rPr>
        <w:t>ЦИФРОВЫЕ ОБРАЗОВАТЕЛЬНЫЕ РЕСУРСЫ И РЕСУРСЫ СЕТИ ИНТЕРНЕТ</w:t>
      </w:r>
    </w:p>
    <w:p w:rsidR="007A3B79" w:rsidRPr="009242E6" w:rsidRDefault="009242E6">
      <w:pPr>
        <w:spacing w:after="0" w:line="480" w:lineRule="auto"/>
        <w:ind w:left="120"/>
        <w:rPr>
          <w:lang w:val="ru-RU"/>
        </w:rPr>
      </w:pPr>
      <w:r w:rsidRPr="009242E6">
        <w:rPr>
          <w:rFonts w:ascii="Times New Roman" w:hAnsi="Times New Roman"/>
          <w:color w:val="000000"/>
          <w:sz w:val="28"/>
          <w:lang w:val="ru-RU"/>
        </w:rPr>
        <w:t>​</w:t>
      </w:r>
      <w:r w:rsidRPr="009242E6">
        <w:rPr>
          <w:rFonts w:ascii="Times New Roman" w:hAnsi="Times New Roman"/>
          <w:color w:val="333333"/>
          <w:sz w:val="28"/>
          <w:lang w:val="ru-RU"/>
        </w:rPr>
        <w:t>​‌</w:t>
      </w:r>
      <w:bookmarkStart w:id="31" w:name="f8298865-b615-4fbc-b3b5-26c7aa18d60c"/>
      <w:r w:rsidRPr="009242E6">
        <w:rPr>
          <w:rFonts w:ascii="Times New Roman" w:hAnsi="Times New Roman"/>
          <w:color w:val="000000"/>
          <w:sz w:val="28"/>
          <w:lang w:val="ru-RU"/>
        </w:rPr>
        <w:t xml:space="preserve">ЦОК, </w:t>
      </w:r>
      <w:r>
        <w:rPr>
          <w:rFonts w:ascii="Times New Roman" w:hAnsi="Times New Roman"/>
          <w:color w:val="000000"/>
          <w:sz w:val="28"/>
        </w:rPr>
        <w:t>http</w:t>
      </w:r>
      <w:r w:rsidRPr="009242E6">
        <w:rPr>
          <w:rFonts w:ascii="Times New Roman" w:hAnsi="Times New Roman"/>
          <w:color w:val="000000"/>
          <w:sz w:val="28"/>
          <w:lang w:val="ru-RU"/>
        </w:rPr>
        <w:t>://</w:t>
      </w:r>
      <w:r>
        <w:rPr>
          <w:rFonts w:ascii="Times New Roman" w:hAnsi="Times New Roman"/>
          <w:color w:val="000000"/>
          <w:sz w:val="28"/>
        </w:rPr>
        <w:t>www</w:t>
      </w:r>
      <w:r w:rsidRPr="009242E6">
        <w:rPr>
          <w:rFonts w:ascii="Times New Roman" w:hAnsi="Times New Roman"/>
          <w:color w:val="000000"/>
          <w:sz w:val="28"/>
          <w:lang w:val="ru-RU"/>
        </w:rPr>
        <w:t>.</w:t>
      </w:r>
      <w:r>
        <w:rPr>
          <w:rFonts w:ascii="Times New Roman" w:hAnsi="Times New Roman"/>
          <w:color w:val="000000"/>
          <w:sz w:val="28"/>
        </w:rPr>
        <w:t>math</w:t>
      </w:r>
      <w:r w:rsidRPr="009242E6">
        <w:rPr>
          <w:rFonts w:ascii="Times New Roman" w:hAnsi="Times New Roman"/>
          <w:color w:val="000000"/>
          <w:sz w:val="28"/>
          <w:lang w:val="ru-RU"/>
        </w:rPr>
        <w:t>.</w:t>
      </w:r>
      <w:r>
        <w:rPr>
          <w:rFonts w:ascii="Times New Roman" w:hAnsi="Times New Roman"/>
          <w:color w:val="000000"/>
          <w:sz w:val="28"/>
        </w:rPr>
        <w:t>ru</w:t>
      </w:r>
      <w:r w:rsidRPr="009242E6">
        <w:rPr>
          <w:rFonts w:ascii="Times New Roman" w:hAnsi="Times New Roman"/>
          <w:color w:val="000000"/>
          <w:sz w:val="28"/>
          <w:lang w:val="ru-RU"/>
        </w:rPr>
        <w:t xml:space="preserve"> </w:t>
      </w:r>
      <w:bookmarkEnd w:id="31"/>
      <w:r w:rsidRPr="009242E6">
        <w:rPr>
          <w:rFonts w:ascii="Times New Roman" w:hAnsi="Times New Roman"/>
          <w:color w:val="333333"/>
          <w:sz w:val="28"/>
          <w:lang w:val="ru-RU"/>
        </w:rPr>
        <w:t>‌</w:t>
      </w:r>
      <w:r w:rsidRPr="009242E6">
        <w:rPr>
          <w:rFonts w:ascii="Times New Roman" w:hAnsi="Times New Roman"/>
          <w:color w:val="000000"/>
          <w:sz w:val="28"/>
          <w:lang w:val="ru-RU"/>
        </w:rPr>
        <w:t>​</w:t>
      </w:r>
    </w:p>
    <w:p w:rsidR="007A3B79" w:rsidRPr="009242E6" w:rsidRDefault="007A3B79">
      <w:pPr>
        <w:rPr>
          <w:lang w:val="ru-RU"/>
        </w:rPr>
        <w:sectPr w:rsidR="007A3B79" w:rsidRPr="009242E6">
          <w:pgSz w:w="11906" w:h="16383"/>
          <w:pgMar w:top="1134" w:right="850" w:bottom="1134" w:left="1701" w:header="720" w:footer="720" w:gutter="0"/>
          <w:cols w:space="720"/>
        </w:sectPr>
      </w:pPr>
    </w:p>
    <w:bookmarkEnd w:id="28"/>
    <w:p w:rsidR="009242E6" w:rsidRPr="009242E6" w:rsidRDefault="009242E6">
      <w:pPr>
        <w:rPr>
          <w:lang w:val="ru-RU"/>
        </w:rPr>
      </w:pPr>
    </w:p>
    <w:sectPr w:rsidR="009242E6" w:rsidRPr="009242E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E7" w:rsidRDefault="007031E7" w:rsidP="003710F2">
      <w:pPr>
        <w:spacing w:after="0" w:line="240" w:lineRule="auto"/>
      </w:pPr>
      <w:r>
        <w:separator/>
      </w:r>
    </w:p>
  </w:endnote>
  <w:endnote w:type="continuationSeparator" w:id="0">
    <w:p w:rsidR="007031E7" w:rsidRDefault="007031E7" w:rsidP="00371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E7" w:rsidRDefault="007031E7" w:rsidP="003710F2">
      <w:pPr>
        <w:spacing w:after="0" w:line="240" w:lineRule="auto"/>
      </w:pPr>
      <w:r>
        <w:separator/>
      </w:r>
    </w:p>
  </w:footnote>
  <w:footnote w:type="continuationSeparator" w:id="0">
    <w:p w:rsidR="007031E7" w:rsidRDefault="007031E7" w:rsidP="003710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034E"/>
    <w:multiLevelType w:val="multilevel"/>
    <w:tmpl w:val="FA3C61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475C3B"/>
    <w:multiLevelType w:val="multilevel"/>
    <w:tmpl w:val="0F0A39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DA438A"/>
    <w:multiLevelType w:val="multilevel"/>
    <w:tmpl w:val="6C3CB8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E3218F"/>
    <w:multiLevelType w:val="multilevel"/>
    <w:tmpl w:val="26A858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4E3B01"/>
    <w:multiLevelType w:val="multilevel"/>
    <w:tmpl w:val="9D1019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9022A1"/>
    <w:multiLevelType w:val="multilevel"/>
    <w:tmpl w:val="648A62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EE574BA"/>
    <w:multiLevelType w:val="multilevel"/>
    <w:tmpl w:val="BAFCFC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A3B79"/>
    <w:rsid w:val="00026B82"/>
    <w:rsid w:val="00056806"/>
    <w:rsid w:val="000F0697"/>
    <w:rsid w:val="00110EB4"/>
    <w:rsid w:val="001241D1"/>
    <w:rsid w:val="00176322"/>
    <w:rsid w:val="001E35EA"/>
    <w:rsid w:val="0023330A"/>
    <w:rsid w:val="002C2CFD"/>
    <w:rsid w:val="003710F2"/>
    <w:rsid w:val="00374B36"/>
    <w:rsid w:val="003A4C5E"/>
    <w:rsid w:val="003C2C5C"/>
    <w:rsid w:val="0040279E"/>
    <w:rsid w:val="005F2931"/>
    <w:rsid w:val="006B7E1F"/>
    <w:rsid w:val="007031E7"/>
    <w:rsid w:val="007A3B79"/>
    <w:rsid w:val="007F65AA"/>
    <w:rsid w:val="008D5AD6"/>
    <w:rsid w:val="00906A59"/>
    <w:rsid w:val="009242E6"/>
    <w:rsid w:val="00A14861"/>
    <w:rsid w:val="00C26164"/>
    <w:rsid w:val="00CF47F4"/>
    <w:rsid w:val="00E510AF"/>
    <w:rsid w:val="00F01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4F3D"/>
  <w15:docId w15:val="{6D90E350-0F67-462B-B635-5DDD9D54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5F293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3710F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71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a17328" TargetMode="External"/><Relationship Id="rId21" Type="http://schemas.openxmlformats.org/officeDocument/2006/relationships/hyperlink" Target="https://m.edsoo.ru/7f414736" TargetMode="External"/><Relationship Id="rId42" Type="http://schemas.openxmlformats.org/officeDocument/2006/relationships/hyperlink" Target="https://m.edsoo.ru/f2a0ef3e" TargetMode="External"/><Relationship Id="rId63" Type="http://schemas.openxmlformats.org/officeDocument/2006/relationships/hyperlink" Target="https://m.edsoo.ru/f2a0d684" TargetMode="External"/><Relationship Id="rId84" Type="http://schemas.openxmlformats.org/officeDocument/2006/relationships/hyperlink" Target="https://m.edsoo.ru/f2a17e54" TargetMode="External"/><Relationship Id="rId138" Type="http://schemas.openxmlformats.org/officeDocument/2006/relationships/hyperlink" Target="https://m.edsoo.ru/f2a1e268" TargetMode="External"/><Relationship Id="rId159" Type="http://schemas.openxmlformats.org/officeDocument/2006/relationships/hyperlink" Target="https://m.edsoo.ru/f2a1f76c" TargetMode="External"/><Relationship Id="rId170" Type="http://schemas.openxmlformats.org/officeDocument/2006/relationships/hyperlink" Target="https://m.edsoo.ru/f2a2140e" TargetMode="External"/><Relationship Id="rId191" Type="http://schemas.openxmlformats.org/officeDocument/2006/relationships/hyperlink" Target="https://m.edsoo.ru/f2a248d4" TargetMode="External"/><Relationship Id="rId205" Type="http://schemas.openxmlformats.org/officeDocument/2006/relationships/hyperlink" Target="https://m.edsoo.ru/f2a27d40" TargetMode="External"/><Relationship Id="rId226" Type="http://schemas.openxmlformats.org/officeDocument/2006/relationships/hyperlink" Target="https://m.edsoo.ru/f2a2598c" TargetMode="External"/><Relationship Id="rId247" Type="http://schemas.openxmlformats.org/officeDocument/2006/relationships/hyperlink" Target="https://m.edsoo.ru/f2a2cf48" TargetMode="External"/><Relationship Id="rId107" Type="http://schemas.openxmlformats.org/officeDocument/2006/relationships/hyperlink" Target="https://m.edsoo.ru/f2a1a1d6" TargetMode="External"/><Relationship Id="rId268" Type="http://schemas.openxmlformats.org/officeDocument/2006/relationships/hyperlink" Target="https://m.edsoo.ru/f2a319c6" TargetMode="External"/><Relationship Id="rId289" Type="http://schemas.openxmlformats.org/officeDocument/2006/relationships/hyperlink" Target="https://m.edsoo.ru/f2a34478" TargetMode="External"/><Relationship Id="rId11" Type="http://schemas.openxmlformats.org/officeDocument/2006/relationships/hyperlink" Target="https://m.edsoo.ru/7f4131ce" TargetMode="External"/><Relationship Id="rId32" Type="http://schemas.openxmlformats.org/officeDocument/2006/relationships/hyperlink" Target="https://m.edsoo.ru/f2a0d300" TargetMode="External"/><Relationship Id="rId53" Type="http://schemas.openxmlformats.org/officeDocument/2006/relationships/hyperlink" Target="https://m.edsoo.ru/f2a0f894" TargetMode="External"/><Relationship Id="rId74" Type="http://schemas.openxmlformats.org/officeDocument/2006/relationships/hyperlink" Target="https://m.edsoo.ru/f2a15582" TargetMode="External"/><Relationship Id="rId128" Type="http://schemas.openxmlformats.org/officeDocument/2006/relationships/hyperlink" Target="https://m.edsoo.ru/f2a1d174" TargetMode="External"/><Relationship Id="rId149" Type="http://schemas.openxmlformats.org/officeDocument/2006/relationships/hyperlink" Target="https://m.edsoo.ru/f2a1f028" TargetMode="External"/><Relationship Id="rId5" Type="http://schemas.openxmlformats.org/officeDocument/2006/relationships/webSettings" Target="webSettings.xml"/><Relationship Id="rId95" Type="http://schemas.openxmlformats.org/officeDocument/2006/relationships/hyperlink" Target="https://m.edsoo.ru/f2a18b56" TargetMode="External"/><Relationship Id="rId160" Type="http://schemas.openxmlformats.org/officeDocument/2006/relationships/hyperlink" Target="https://m.edsoo.ru/f2a1f924" TargetMode="External"/><Relationship Id="rId181" Type="http://schemas.openxmlformats.org/officeDocument/2006/relationships/hyperlink" Target="https://m.edsoo.ru/f2a23254" TargetMode="External"/><Relationship Id="rId216" Type="http://schemas.openxmlformats.org/officeDocument/2006/relationships/hyperlink" Target="https://m.edsoo.ru/f2a26512" TargetMode="External"/><Relationship Id="rId237" Type="http://schemas.openxmlformats.org/officeDocument/2006/relationships/hyperlink" Target="https://m.edsoo.ru/f2a2ab94" TargetMode="External"/><Relationship Id="rId258" Type="http://schemas.openxmlformats.org/officeDocument/2006/relationships/hyperlink" Target="https://m.edsoo.ru/f2a2ee10" TargetMode="External"/><Relationship Id="rId279" Type="http://schemas.openxmlformats.org/officeDocument/2006/relationships/hyperlink" Target="https://m.edsoo.ru/f2a33596" TargetMode="External"/><Relationship Id="rId22" Type="http://schemas.openxmlformats.org/officeDocument/2006/relationships/hyperlink" Target="https://m.edsoo.ru/7f414736" TargetMode="External"/><Relationship Id="rId43" Type="http://schemas.openxmlformats.org/officeDocument/2006/relationships/hyperlink" Target="https://m.edsoo.ru/f2a116b2" TargetMode="External"/><Relationship Id="rId64" Type="http://schemas.openxmlformats.org/officeDocument/2006/relationships/hyperlink" Target="https://m.edsoo.ru/f2a0d7e2" TargetMode="External"/><Relationship Id="rId118" Type="http://schemas.openxmlformats.org/officeDocument/2006/relationships/hyperlink" Target="https://m.edsoo.ru/f2a1691e" TargetMode="External"/><Relationship Id="rId139" Type="http://schemas.openxmlformats.org/officeDocument/2006/relationships/hyperlink" Target="https://m.edsoo.ru/f2a1e3da" TargetMode="External"/><Relationship Id="rId290" Type="http://schemas.openxmlformats.org/officeDocument/2006/relationships/hyperlink" Target="https://m.edsoo.ru/f2a3482e" TargetMode="External"/><Relationship Id="rId85" Type="http://schemas.openxmlformats.org/officeDocument/2006/relationships/hyperlink" Target="https://m.edsoo.ru/f2a1802a" TargetMode="External"/><Relationship Id="rId150" Type="http://schemas.openxmlformats.org/officeDocument/2006/relationships/hyperlink" Target="https://m.edsoo.ru/f2a1f136" TargetMode="External"/><Relationship Id="rId171" Type="http://schemas.openxmlformats.org/officeDocument/2006/relationships/hyperlink" Target="https://m.edsoo.ru/f2a21580" TargetMode="External"/><Relationship Id="rId192" Type="http://schemas.openxmlformats.org/officeDocument/2006/relationships/hyperlink" Target="https://m.edsoo.ru/f2a24a32" TargetMode="External"/><Relationship Id="rId206" Type="http://schemas.openxmlformats.org/officeDocument/2006/relationships/hyperlink" Target="https://m.edsoo.ru/f2a27ec6" TargetMode="External"/><Relationship Id="rId227" Type="http://schemas.openxmlformats.org/officeDocument/2006/relationships/hyperlink" Target="https://m.edsoo.ru/f2a25ae0" TargetMode="External"/><Relationship Id="rId248" Type="http://schemas.openxmlformats.org/officeDocument/2006/relationships/hyperlink" Target="https://m.edsoo.ru/f2a2d830" TargetMode="External"/><Relationship Id="rId269" Type="http://schemas.openxmlformats.org/officeDocument/2006/relationships/hyperlink" Target="https://m.edsoo.ru/f2a31afc" TargetMode="External"/><Relationship Id="rId12" Type="http://schemas.openxmlformats.org/officeDocument/2006/relationships/hyperlink" Target="https://m.edsoo.ru/7f4131ce" TargetMode="External"/><Relationship Id="rId33" Type="http://schemas.openxmlformats.org/officeDocument/2006/relationships/hyperlink" Target="https://m.edsoo.ru/f2a0d440" TargetMode="External"/><Relationship Id="rId108" Type="http://schemas.openxmlformats.org/officeDocument/2006/relationships/hyperlink" Target="https://m.edsoo.ru/f2a1a2ee" TargetMode="External"/><Relationship Id="rId129" Type="http://schemas.openxmlformats.org/officeDocument/2006/relationships/hyperlink" Target="https://m.edsoo.ru/f2a1d516" TargetMode="External"/><Relationship Id="rId280" Type="http://schemas.openxmlformats.org/officeDocument/2006/relationships/hyperlink" Target="https://m.edsoo.ru/f2a33780" TargetMode="External"/><Relationship Id="rId54" Type="http://schemas.openxmlformats.org/officeDocument/2006/relationships/hyperlink" Target="https://m.edsoo.ru/f2a0f9fc" TargetMode="External"/><Relationship Id="rId75" Type="http://schemas.openxmlformats.org/officeDocument/2006/relationships/hyperlink" Target="https://m.edsoo.ru/f2a143e4" TargetMode="External"/><Relationship Id="rId96" Type="http://schemas.openxmlformats.org/officeDocument/2006/relationships/hyperlink" Target="https://m.edsoo.ru/f2a19088" TargetMode="External"/><Relationship Id="rId140" Type="http://schemas.openxmlformats.org/officeDocument/2006/relationships/hyperlink" Target="https://m.edsoo.ru/f2a1e4f2" TargetMode="External"/><Relationship Id="rId161" Type="http://schemas.openxmlformats.org/officeDocument/2006/relationships/hyperlink" Target="https://m.edsoo.ru/f2a1faaa" TargetMode="External"/><Relationship Id="rId182" Type="http://schemas.openxmlformats.org/officeDocument/2006/relationships/hyperlink" Target="https://m.edsoo.ru/f2a24104" TargetMode="External"/><Relationship Id="rId217" Type="http://schemas.openxmlformats.org/officeDocument/2006/relationships/hyperlink" Target="https://m.edsoo.ru/f2a2818c" TargetMode="External"/><Relationship Id="rId6" Type="http://schemas.openxmlformats.org/officeDocument/2006/relationships/footnotes" Target="footnotes.xml"/><Relationship Id="rId238" Type="http://schemas.openxmlformats.org/officeDocument/2006/relationships/hyperlink" Target="https://m.edsoo.ru/f2a29eb0" TargetMode="External"/><Relationship Id="rId259" Type="http://schemas.openxmlformats.org/officeDocument/2006/relationships/hyperlink" Target="https://m.edsoo.ru/f2a2f248" TargetMode="External"/><Relationship Id="rId23" Type="http://schemas.openxmlformats.org/officeDocument/2006/relationships/hyperlink" Target="https://m.edsoo.ru/7f414736" TargetMode="External"/><Relationship Id="rId119" Type="http://schemas.openxmlformats.org/officeDocument/2006/relationships/hyperlink" Target="https://m.edsoo.ru/f2a1b55e" TargetMode="External"/><Relationship Id="rId270" Type="http://schemas.openxmlformats.org/officeDocument/2006/relationships/hyperlink" Target="https://m.edsoo.ru/f2a3206a" TargetMode="External"/><Relationship Id="rId291" Type="http://schemas.openxmlformats.org/officeDocument/2006/relationships/hyperlink" Target="https://m.edsoo.ru/f2a34950" TargetMode="External"/><Relationship Id="rId44" Type="http://schemas.openxmlformats.org/officeDocument/2006/relationships/hyperlink" Target="https://m.edsoo.ru/f2a1116c" TargetMode="External"/><Relationship Id="rId65" Type="http://schemas.openxmlformats.org/officeDocument/2006/relationships/hyperlink" Target="https://m.edsoo.ru/f2a1302a" TargetMode="External"/><Relationship Id="rId86" Type="http://schemas.openxmlformats.org/officeDocument/2006/relationships/hyperlink" Target="https://m.edsoo.ru/f2a181ce" TargetMode="External"/><Relationship Id="rId130" Type="http://schemas.openxmlformats.org/officeDocument/2006/relationships/hyperlink" Target="https://m.edsoo.ru/f2a1d64c" TargetMode="External"/><Relationship Id="rId151" Type="http://schemas.openxmlformats.org/officeDocument/2006/relationships/hyperlink" Target="https://m.edsoo.ru/f2a1f23a" TargetMode="External"/><Relationship Id="rId172" Type="http://schemas.openxmlformats.org/officeDocument/2006/relationships/hyperlink" Target="https://m.edsoo.ru/f2a216de" TargetMode="External"/><Relationship Id="rId193" Type="http://schemas.openxmlformats.org/officeDocument/2006/relationships/hyperlink" Target="https://m.edsoo.ru/f2a24776" TargetMode="External"/><Relationship Id="rId207" Type="http://schemas.openxmlformats.org/officeDocument/2006/relationships/hyperlink" Target="https://m.edsoo.ru/f2a27c00" TargetMode="External"/><Relationship Id="rId228" Type="http://schemas.openxmlformats.org/officeDocument/2006/relationships/hyperlink" Target="https://m.edsoo.ru/f2a2b274" TargetMode="External"/><Relationship Id="rId249" Type="http://schemas.openxmlformats.org/officeDocument/2006/relationships/hyperlink" Target="https://m.edsoo.ru/f2a2d984" TargetMode="External"/><Relationship Id="rId13" Type="http://schemas.openxmlformats.org/officeDocument/2006/relationships/hyperlink" Target="https://m.edsoo.ru/7f4131ce" TargetMode="External"/><Relationship Id="rId109" Type="http://schemas.openxmlformats.org/officeDocument/2006/relationships/hyperlink" Target="https://m.edsoo.ru/f2a1a3fc" TargetMode="External"/><Relationship Id="rId260" Type="http://schemas.openxmlformats.org/officeDocument/2006/relationships/hyperlink" Target="https://m.edsoo.ru/f2a3035a" TargetMode="External"/><Relationship Id="rId281" Type="http://schemas.openxmlformats.org/officeDocument/2006/relationships/hyperlink" Target="https://m.edsoo.ru/f2a338b6" TargetMode="External"/><Relationship Id="rId34" Type="http://schemas.openxmlformats.org/officeDocument/2006/relationships/hyperlink" Target="https://m.edsoo.ru/f2a0eaca" TargetMode="External"/><Relationship Id="rId50" Type="http://schemas.openxmlformats.org/officeDocument/2006/relationships/hyperlink" Target="https://m.edsoo.ru/f2a11f18" TargetMode="External"/><Relationship Id="rId55" Type="http://schemas.openxmlformats.org/officeDocument/2006/relationships/hyperlink" Target="https://m.edsoo.ru/f2a121a2" TargetMode="External"/><Relationship Id="rId76" Type="http://schemas.openxmlformats.org/officeDocument/2006/relationships/hyperlink" Target="https://m.edsoo.ru/f2a1451a" TargetMode="External"/><Relationship Id="rId97" Type="http://schemas.openxmlformats.org/officeDocument/2006/relationships/hyperlink" Target="https://m.edsoo.ru/f2a19560" TargetMode="External"/><Relationship Id="rId104" Type="http://schemas.openxmlformats.org/officeDocument/2006/relationships/hyperlink" Target="https://m.edsoo.ru/f2a18f7a" TargetMode="External"/><Relationship Id="rId120" Type="http://schemas.openxmlformats.org/officeDocument/2006/relationships/hyperlink" Target="https://m.edsoo.ru/f2a1b87e" TargetMode="External"/><Relationship Id="rId125" Type="http://schemas.openxmlformats.org/officeDocument/2006/relationships/hyperlink" Target="https://m.edsoo.ru/f2a1cc2e" TargetMode="External"/><Relationship Id="rId141" Type="http://schemas.openxmlformats.org/officeDocument/2006/relationships/hyperlink" Target="https://m.edsoo.ru/f2a1e4f2" TargetMode="External"/><Relationship Id="rId146" Type="http://schemas.openxmlformats.org/officeDocument/2006/relationships/hyperlink" Target="https://m.edsoo.ru/f2a1ec68" TargetMode="External"/><Relationship Id="rId167" Type="http://schemas.openxmlformats.org/officeDocument/2006/relationships/hyperlink" Target="https://m.edsoo.ru/f2a2069e" TargetMode="External"/><Relationship Id="rId188" Type="http://schemas.openxmlformats.org/officeDocument/2006/relationships/hyperlink" Target="https://m.edsoo.ru/f2a242a8" TargetMode="External"/><Relationship Id="rId7" Type="http://schemas.openxmlformats.org/officeDocument/2006/relationships/endnotes" Target="endnotes.xml"/><Relationship Id="rId71" Type="http://schemas.openxmlformats.org/officeDocument/2006/relationships/hyperlink" Target="https://m.edsoo.ru/f2a13c8c" TargetMode="External"/><Relationship Id="rId92" Type="http://schemas.openxmlformats.org/officeDocument/2006/relationships/hyperlink" Target="https://m.edsoo.ru/f2a184e4" TargetMode="External"/><Relationship Id="rId162" Type="http://schemas.openxmlformats.org/officeDocument/2006/relationships/hyperlink" Target="https://m.edsoo.ru/f2a1fc08" TargetMode="External"/><Relationship Id="rId183" Type="http://schemas.openxmlformats.org/officeDocument/2006/relationships/hyperlink" Target="https://m.edsoo.ru/f2a21e90" TargetMode="External"/><Relationship Id="rId213" Type="http://schemas.openxmlformats.org/officeDocument/2006/relationships/hyperlink" Target="https://m.edsoo.ru/f2a28efc" TargetMode="External"/><Relationship Id="rId218" Type="http://schemas.openxmlformats.org/officeDocument/2006/relationships/hyperlink" Target="https://m.edsoo.ru/f2a29546" TargetMode="External"/><Relationship Id="rId234" Type="http://schemas.openxmlformats.org/officeDocument/2006/relationships/hyperlink" Target="https://m.edsoo.ru/f2a2a19e" TargetMode="External"/><Relationship Id="rId239" Type="http://schemas.openxmlformats.org/officeDocument/2006/relationships/hyperlink" Target="https://m.edsoo.ru/f2a2ae8c" TargetMode="External"/><Relationship Id="rId2" Type="http://schemas.openxmlformats.org/officeDocument/2006/relationships/numbering" Target="numbering.xml"/><Relationship Id="rId29" Type="http://schemas.openxmlformats.org/officeDocument/2006/relationships/hyperlink" Target="https://m.edsoo.ru/f2a0e426" TargetMode="External"/><Relationship Id="rId250" Type="http://schemas.openxmlformats.org/officeDocument/2006/relationships/hyperlink" Target="https://m.edsoo.ru/f2a2dab0" TargetMode="External"/><Relationship Id="rId255" Type="http://schemas.openxmlformats.org/officeDocument/2006/relationships/hyperlink" Target="https://m.edsoo.ru/f2a2e762" TargetMode="External"/><Relationship Id="rId271" Type="http://schemas.openxmlformats.org/officeDocument/2006/relationships/hyperlink" Target="https://m.edsoo.ru/f2a3252e" TargetMode="External"/><Relationship Id="rId276" Type="http://schemas.openxmlformats.org/officeDocument/2006/relationships/hyperlink" Target="https://m.edsoo.ru/f2a32bd2" TargetMode="External"/><Relationship Id="rId292" Type="http://schemas.openxmlformats.org/officeDocument/2006/relationships/hyperlink" Target="https://m.edsoo.ru/f2a34d2e" TargetMode="External"/><Relationship Id="rId24" Type="http://schemas.openxmlformats.org/officeDocument/2006/relationships/hyperlink" Target="https://m.edsoo.ru/7f414736" TargetMode="External"/><Relationship Id="rId40" Type="http://schemas.openxmlformats.org/officeDocument/2006/relationships/hyperlink" Target="https://m.edsoo.ru/f2a10da2" TargetMode="External"/><Relationship Id="rId45" Type="http://schemas.openxmlformats.org/officeDocument/2006/relationships/hyperlink" Target="https://m.edsoo.ru/f2a114fa" TargetMode="External"/><Relationship Id="rId66" Type="http://schemas.openxmlformats.org/officeDocument/2006/relationships/hyperlink" Target="https://m.edsoo.ru/f2a1319c" TargetMode="External"/><Relationship Id="rId87" Type="http://schemas.openxmlformats.org/officeDocument/2006/relationships/hyperlink" Target="https://m.edsoo.ru/f2a1835e" TargetMode="External"/><Relationship Id="rId110" Type="http://schemas.openxmlformats.org/officeDocument/2006/relationships/hyperlink" Target="https://m.edsoo.ru/f2a1a51e" TargetMode="External"/><Relationship Id="rId115" Type="http://schemas.openxmlformats.org/officeDocument/2006/relationships/hyperlink" Target="https://m.edsoo.ru/f2a16fe0" TargetMode="External"/><Relationship Id="rId131" Type="http://schemas.openxmlformats.org/officeDocument/2006/relationships/hyperlink" Target="https://m.edsoo.ru/f2a1d750" TargetMode="External"/><Relationship Id="rId136" Type="http://schemas.openxmlformats.org/officeDocument/2006/relationships/hyperlink" Target="https://m.edsoo.ru/f2a1e01a" TargetMode="External"/><Relationship Id="rId157" Type="http://schemas.openxmlformats.org/officeDocument/2006/relationships/hyperlink" Target="https://m.edsoo.ru/f2a1b09a" TargetMode="External"/><Relationship Id="rId178" Type="http://schemas.openxmlformats.org/officeDocument/2006/relationships/hyperlink" Target="https://m.edsoo.ru/f2a22b9c" TargetMode="External"/><Relationship Id="rId61" Type="http://schemas.openxmlformats.org/officeDocument/2006/relationships/hyperlink" Target="https://m.edsoo.ru/f2a0daee" TargetMode="External"/><Relationship Id="rId82" Type="http://schemas.openxmlformats.org/officeDocument/2006/relationships/hyperlink" Target="https://m.edsoo.ru/f2a151f4" TargetMode="External"/><Relationship Id="rId152" Type="http://schemas.openxmlformats.org/officeDocument/2006/relationships/hyperlink" Target="https://m.edsoo.ru/f2a1a69a" TargetMode="External"/><Relationship Id="rId173" Type="http://schemas.openxmlformats.org/officeDocument/2006/relationships/hyperlink" Target="https://m.edsoo.ru/f2a2180a" TargetMode="External"/><Relationship Id="rId194" Type="http://schemas.openxmlformats.org/officeDocument/2006/relationships/hyperlink" Target="https://m.edsoo.ru/f2a24eb0" TargetMode="External"/><Relationship Id="rId199" Type="http://schemas.openxmlformats.org/officeDocument/2006/relationships/hyperlink" Target="https://m.edsoo.ru/f2a2721e" TargetMode="External"/><Relationship Id="rId203" Type="http://schemas.openxmlformats.org/officeDocument/2006/relationships/hyperlink" Target="https://m.edsoo.ru/f2a276c4" TargetMode="External"/><Relationship Id="rId208" Type="http://schemas.openxmlformats.org/officeDocument/2006/relationships/hyperlink" Target="https://m.edsoo.ru/f2a282c2" TargetMode="External"/><Relationship Id="rId229" Type="http://schemas.openxmlformats.org/officeDocument/2006/relationships/hyperlink" Target="https://m.edsoo.ru/f2a2b972" TargetMode="External"/><Relationship Id="rId19" Type="http://schemas.openxmlformats.org/officeDocument/2006/relationships/hyperlink" Target="https://m.edsoo.ru/7f414736" TargetMode="External"/><Relationship Id="rId224" Type="http://schemas.openxmlformats.org/officeDocument/2006/relationships/hyperlink" Target="https://m.edsoo.ru/f2a252ca" TargetMode="External"/><Relationship Id="rId240" Type="http://schemas.openxmlformats.org/officeDocument/2006/relationships/hyperlink" Target="https://m.edsoo.ru/f2a2bf6c" TargetMode="External"/><Relationship Id="rId245" Type="http://schemas.openxmlformats.org/officeDocument/2006/relationships/hyperlink" Target="https://m.edsoo.ru/f2a2cba6" TargetMode="External"/><Relationship Id="rId261" Type="http://schemas.openxmlformats.org/officeDocument/2006/relationships/hyperlink" Target="https://m.edsoo.ru/f2a304c2" TargetMode="External"/><Relationship Id="rId266" Type="http://schemas.openxmlformats.org/officeDocument/2006/relationships/hyperlink" Target="https://m.edsoo.ru/f2a3178c" TargetMode="External"/><Relationship Id="rId287" Type="http://schemas.openxmlformats.org/officeDocument/2006/relationships/hyperlink" Target="https://m.edsoo.ru/f2a3420c" TargetMode="External"/><Relationship Id="rId14" Type="http://schemas.openxmlformats.org/officeDocument/2006/relationships/hyperlink" Target="https://m.edsoo.ru/7f4131ce" TargetMode="External"/><Relationship Id="rId30" Type="http://schemas.openxmlformats.org/officeDocument/2006/relationships/hyperlink" Target="https://m.edsoo.ru/f2a0ce32" TargetMode="External"/><Relationship Id="rId35" Type="http://schemas.openxmlformats.org/officeDocument/2006/relationships/hyperlink" Target="https://m.edsoo.ru/f2a0f5ba" TargetMode="External"/><Relationship Id="rId56" Type="http://schemas.openxmlformats.org/officeDocument/2006/relationships/hyperlink" Target="https://m.edsoo.ru/f2a12558" TargetMode="External"/><Relationship Id="rId77" Type="http://schemas.openxmlformats.org/officeDocument/2006/relationships/hyperlink" Target="https://m.edsoo.ru/f2a1463c" TargetMode="External"/><Relationship Id="rId100" Type="http://schemas.openxmlformats.org/officeDocument/2006/relationships/hyperlink" Target="https://m.edsoo.ru/f2a181ce" TargetMode="External"/><Relationship Id="rId105" Type="http://schemas.openxmlformats.org/officeDocument/2006/relationships/hyperlink" Target="https://m.edsoo.ru/f2a199f2" TargetMode="External"/><Relationship Id="rId126" Type="http://schemas.openxmlformats.org/officeDocument/2006/relationships/hyperlink" Target="https://m.edsoo.ru/f2a1ce4a" TargetMode="External"/><Relationship Id="rId147" Type="http://schemas.openxmlformats.org/officeDocument/2006/relationships/hyperlink" Target="https://m.edsoo.ru/f2a1ed8a" TargetMode="External"/><Relationship Id="rId168" Type="http://schemas.openxmlformats.org/officeDocument/2006/relationships/hyperlink" Target="https://m.edsoo.ru/f2a208ec" TargetMode="External"/><Relationship Id="rId282" Type="http://schemas.openxmlformats.org/officeDocument/2006/relationships/hyperlink" Target="https://m.edsoo.ru/f2a339ce" TargetMode="External"/><Relationship Id="rId8" Type="http://schemas.openxmlformats.org/officeDocument/2006/relationships/hyperlink" Target="https://m.edsoo.ru/7f4131ce" TargetMode="External"/><Relationship Id="rId51" Type="http://schemas.openxmlformats.org/officeDocument/2006/relationships/hyperlink" Target="https://m.edsoo.ru/f2a12080" TargetMode="External"/><Relationship Id="rId72" Type="http://schemas.openxmlformats.org/officeDocument/2006/relationships/hyperlink" Target="https://m.edsoo.ru/f2a14146" TargetMode="External"/><Relationship Id="rId93" Type="http://schemas.openxmlformats.org/officeDocument/2006/relationships/hyperlink" Target="https://m.edsoo.ru/f2a18692" TargetMode="External"/><Relationship Id="rId98" Type="http://schemas.openxmlformats.org/officeDocument/2006/relationships/hyperlink" Target="https://m.edsoo.ru/f2a196a0" TargetMode="External"/><Relationship Id="rId121" Type="http://schemas.openxmlformats.org/officeDocument/2006/relationships/hyperlink" Target="https://m.edsoo.ru/f2a1bcfc" TargetMode="External"/><Relationship Id="rId142" Type="http://schemas.openxmlformats.org/officeDocument/2006/relationships/hyperlink" Target="https://m.edsoo.ru/f2a1e5f6" TargetMode="External"/><Relationship Id="rId163" Type="http://schemas.openxmlformats.org/officeDocument/2006/relationships/hyperlink" Target="https://m.edsoo.ru/f2a1feec" TargetMode="External"/><Relationship Id="rId184" Type="http://schemas.openxmlformats.org/officeDocument/2006/relationships/hyperlink" Target="https://m.edsoo.ru/f2a2226e" TargetMode="External"/><Relationship Id="rId189" Type="http://schemas.openxmlformats.org/officeDocument/2006/relationships/hyperlink" Target="https://m.edsoo.ru/f2a24442" TargetMode="External"/><Relationship Id="rId219" Type="http://schemas.openxmlformats.org/officeDocument/2006/relationships/hyperlink" Target="https://m.edsoo.ru/f2a29a46" TargetMode="External"/><Relationship Id="rId3" Type="http://schemas.openxmlformats.org/officeDocument/2006/relationships/styles" Target="styles.xml"/><Relationship Id="rId214" Type="http://schemas.openxmlformats.org/officeDocument/2006/relationships/hyperlink" Target="https://m.edsoo.ru/f2a29064" TargetMode="External"/><Relationship Id="rId230" Type="http://schemas.openxmlformats.org/officeDocument/2006/relationships/hyperlink" Target="https://m.edsoo.ru/f2a2bada" TargetMode="External"/><Relationship Id="rId235" Type="http://schemas.openxmlformats.org/officeDocument/2006/relationships/hyperlink" Target="https://m.edsoo.ru/f2a2a2f2" TargetMode="External"/><Relationship Id="rId251" Type="http://schemas.openxmlformats.org/officeDocument/2006/relationships/hyperlink" Target="https://m.edsoo.ru/f2a2ddee" TargetMode="External"/><Relationship Id="rId256" Type="http://schemas.openxmlformats.org/officeDocument/2006/relationships/hyperlink" Target="https://m.edsoo.ru/f2a2eb90" TargetMode="External"/><Relationship Id="rId277" Type="http://schemas.openxmlformats.org/officeDocument/2006/relationships/hyperlink" Target="https://m.edsoo.ru/f2a3312c" TargetMode="External"/><Relationship Id="rId25" Type="http://schemas.openxmlformats.org/officeDocument/2006/relationships/hyperlink" Target="https://m.edsoo.ru/f2a0cc0c" TargetMode="External"/><Relationship Id="rId46" Type="http://schemas.openxmlformats.org/officeDocument/2006/relationships/hyperlink" Target="https://m.edsoo.ru/f2a11a90" TargetMode="External"/><Relationship Id="rId67" Type="http://schemas.openxmlformats.org/officeDocument/2006/relationships/hyperlink" Target="https://m.edsoo.ru/f2a132fa" TargetMode="External"/><Relationship Id="rId116" Type="http://schemas.openxmlformats.org/officeDocument/2006/relationships/hyperlink" Target="https://m.edsoo.ru/f2a17184" TargetMode="External"/><Relationship Id="rId137" Type="http://schemas.openxmlformats.org/officeDocument/2006/relationships/hyperlink" Target="https://m.edsoo.ru/f2a1e150" TargetMode="External"/><Relationship Id="rId158" Type="http://schemas.openxmlformats.org/officeDocument/2006/relationships/hyperlink" Target="https://m.edsoo.ru/f2a1b248" TargetMode="External"/><Relationship Id="rId272" Type="http://schemas.openxmlformats.org/officeDocument/2006/relationships/hyperlink" Target="https://m.edsoo.ru/f2a321c8" TargetMode="External"/><Relationship Id="rId293" Type="http://schemas.openxmlformats.org/officeDocument/2006/relationships/fontTable" Target="fontTable.xml"/><Relationship Id="rId20" Type="http://schemas.openxmlformats.org/officeDocument/2006/relationships/hyperlink" Target="https://m.edsoo.ru/7f414736" TargetMode="External"/><Relationship Id="rId41" Type="http://schemas.openxmlformats.org/officeDocument/2006/relationships/hyperlink" Target="https://m.edsoo.ru/f2a104ec" TargetMode="External"/><Relationship Id="rId62" Type="http://schemas.openxmlformats.org/officeDocument/2006/relationships/hyperlink" Target="https://m.edsoo.ru/f2a0df3a" TargetMode="External"/><Relationship Id="rId83" Type="http://schemas.openxmlformats.org/officeDocument/2006/relationships/hyperlink" Target="https://m.edsoo.ru/f2a17cc4" TargetMode="External"/><Relationship Id="rId88" Type="http://schemas.openxmlformats.org/officeDocument/2006/relationships/hyperlink" Target="https://m.edsoo.ru/f2a1592e" TargetMode="External"/><Relationship Id="rId111" Type="http://schemas.openxmlformats.org/officeDocument/2006/relationships/hyperlink" Target="https://m.edsoo.ru/f2a16ae0" TargetMode="External"/><Relationship Id="rId132" Type="http://schemas.openxmlformats.org/officeDocument/2006/relationships/hyperlink" Target="https://m.edsoo.ru/f2a1d85e" TargetMode="External"/><Relationship Id="rId153" Type="http://schemas.openxmlformats.org/officeDocument/2006/relationships/hyperlink" Target="https://m.edsoo.ru/f2a1ad2a" TargetMode="External"/><Relationship Id="rId174" Type="http://schemas.openxmlformats.org/officeDocument/2006/relationships/hyperlink" Target="https://m.edsoo.ru/f2a20c48" TargetMode="External"/><Relationship Id="rId179" Type="http://schemas.openxmlformats.org/officeDocument/2006/relationships/hyperlink" Target="https://m.edsoo.ru/f2a2340c" TargetMode="External"/><Relationship Id="rId195" Type="http://schemas.openxmlformats.org/officeDocument/2006/relationships/hyperlink" Target="https://m.edsoo.ru/f2a261fc" TargetMode="External"/><Relationship Id="rId209" Type="http://schemas.openxmlformats.org/officeDocument/2006/relationships/hyperlink" Target="https://m.edsoo.ru/f2a28448" TargetMode="External"/><Relationship Id="rId190" Type="http://schemas.openxmlformats.org/officeDocument/2006/relationships/hyperlink" Target="https://m.edsoo.ru/f2a24596" TargetMode="External"/><Relationship Id="rId204" Type="http://schemas.openxmlformats.org/officeDocument/2006/relationships/hyperlink" Target="https://m.edsoo.ru/f2a277dc" TargetMode="External"/><Relationship Id="rId220" Type="http://schemas.openxmlformats.org/officeDocument/2006/relationships/hyperlink" Target="https://m.edsoo.ru/f2a29d34" TargetMode="External"/><Relationship Id="rId225" Type="http://schemas.openxmlformats.org/officeDocument/2006/relationships/hyperlink" Target="https://m.edsoo.ru/f2a257fc" TargetMode="External"/><Relationship Id="rId241" Type="http://schemas.openxmlformats.org/officeDocument/2006/relationships/hyperlink" Target="https://m.edsoo.ru/f2a2c07a" TargetMode="External"/><Relationship Id="rId246" Type="http://schemas.openxmlformats.org/officeDocument/2006/relationships/hyperlink" Target="https://m.edsoo.ru/f2a2ce30" TargetMode="External"/><Relationship Id="rId267" Type="http://schemas.openxmlformats.org/officeDocument/2006/relationships/hyperlink" Target="https://m.edsoo.ru/f2a318ae" TargetMode="External"/><Relationship Id="rId288" Type="http://schemas.openxmlformats.org/officeDocument/2006/relationships/hyperlink" Target="https://m.edsoo.ru/f2a3432e" TargetMode="External"/><Relationship Id="rId15" Type="http://schemas.openxmlformats.org/officeDocument/2006/relationships/hyperlink" Target="https://m.edsoo.ru/7f414736" TargetMode="External"/><Relationship Id="rId36" Type="http://schemas.openxmlformats.org/officeDocument/2006/relationships/hyperlink" Target="https://m.edsoo.ru/f2a0f704" TargetMode="External"/><Relationship Id="rId57" Type="http://schemas.openxmlformats.org/officeDocument/2006/relationships/hyperlink" Target="https://m.edsoo.ru/f2a12832" TargetMode="External"/><Relationship Id="rId106" Type="http://schemas.openxmlformats.org/officeDocument/2006/relationships/hyperlink" Target="https://m.edsoo.ru/f2a19c2c" TargetMode="External"/><Relationship Id="rId127" Type="http://schemas.openxmlformats.org/officeDocument/2006/relationships/hyperlink" Target="https://m.edsoo.ru/f2a1cf62" TargetMode="External"/><Relationship Id="rId262" Type="http://schemas.openxmlformats.org/officeDocument/2006/relationships/hyperlink" Target="https://m.edsoo.ru/f2a305e4" TargetMode="External"/><Relationship Id="rId283" Type="http://schemas.openxmlformats.org/officeDocument/2006/relationships/hyperlink" Target="https://m.edsoo.ru/f2a33ad2" TargetMode="External"/><Relationship Id="rId10" Type="http://schemas.openxmlformats.org/officeDocument/2006/relationships/hyperlink" Target="https://m.edsoo.ru/7f4131ce" TargetMode="External"/><Relationship Id="rId31" Type="http://schemas.openxmlformats.org/officeDocument/2006/relationships/hyperlink" Target="https://m.edsoo.ru/f2a0cf54" TargetMode="External"/><Relationship Id="rId52" Type="http://schemas.openxmlformats.org/officeDocument/2006/relationships/hyperlink" Target="https://m.edsoo.ru/f2a123fa" TargetMode="External"/><Relationship Id="rId73" Type="http://schemas.openxmlformats.org/officeDocument/2006/relationships/hyperlink" Target="https://m.edsoo.ru/f2a153f2" TargetMode="External"/><Relationship Id="rId78" Type="http://schemas.openxmlformats.org/officeDocument/2006/relationships/hyperlink" Target="https://m.edsoo.ru/f2a1475e" TargetMode="External"/><Relationship Id="rId94" Type="http://schemas.openxmlformats.org/officeDocument/2006/relationships/hyperlink" Target="https://m.edsoo.ru/f2a18a20" TargetMode="External"/><Relationship Id="rId99" Type="http://schemas.openxmlformats.org/officeDocument/2006/relationships/hyperlink" Target="https://m.edsoo.ru/f2a198da" TargetMode="External"/><Relationship Id="rId101" Type="http://schemas.openxmlformats.org/officeDocument/2006/relationships/hyperlink" Target="https://m.edsoo.ru/f2a1835e" TargetMode="External"/><Relationship Id="rId122" Type="http://schemas.openxmlformats.org/officeDocument/2006/relationships/hyperlink" Target="https://m.edsoo.ru/f2a1c49a" TargetMode="External"/><Relationship Id="rId143" Type="http://schemas.openxmlformats.org/officeDocument/2006/relationships/hyperlink" Target="https://m.edsoo.ru/f2a1e704" TargetMode="External"/><Relationship Id="rId148" Type="http://schemas.openxmlformats.org/officeDocument/2006/relationships/hyperlink" Target="https://m.edsoo.ru/f2a1ef10" TargetMode="External"/><Relationship Id="rId164" Type="http://schemas.openxmlformats.org/officeDocument/2006/relationships/hyperlink" Target="https://m.edsoo.ru/f2a200a4" TargetMode="External"/><Relationship Id="rId169" Type="http://schemas.openxmlformats.org/officeDocument/2006/relationships/hyperlink" Target="https://m.edsoo.ru/f2a20aea" TargetMode="External"/><Relationship Id="rId185" Type="http://schemas.openxmlformats.org/officeDocument/2006/relationships/hyperlink" Target="https://m.edsoo.ru/f2a22412" TargetMode="External"/><Relationship Id="rId4" Type="http://schemas.openxmlformats.org/officeDocument/2006/relationships/settings" Target="settings.xml"/><Relationship Id="rId9" Type="http://schemas.openxmlformats.org/officeDocument/2006/relationships/hyperlink" Target="https://m.edsoo.ru/7f4131ce" TargetMode="External"/><Relationship Id="rId180" Type="http://schemas.openxmlformats.org/officeDocument/2006/relationships/hyperlink" Target="https://m.edsoo.ru/f2a22d2c" TargetMode="External"/><Relationship Id="rId210" Type="http://schemas.openxmlformats.org/officeDocument/2006/relationships/hyperlink" Target="https://m.edsoo.ru/f2a28a7e" TargetMode="External"/><Relationship Id="rId215" Type="http://schemas.openxmlformats.org/officeDocument/2006/relationships/hyperlink" Target="https://m.edsoo.ru/f2a291e0" TargetMode="External"/><Relationship Id="rId236" Type="http://schemas.openxmlformats.org/officeDocument/2006/relationships/hyperlink" Target="https://m.edsoo.ru/f2a2a75c" TargetMode="External"/><Relationship Id="rId257" Type="http://schemas.openxmlformats.org/officeDocument/2006/relationships/hyperlink" Target="https://m.edsoo.ru/f2a2ecf8" TargetMode="External"/><Relationship Id="rId278" Type="http://schemas.openxmlformats.org/officeDocument/2006/relationships/hyperlink" Target="https://m.edsoo.ru/f2a33352" TargetMode="External"/><Relationship Id="rId26" Type="http://schemas.openxmlformats.org/officeDocument/2006/relationships/hyperlink" Target="https://m.edsoo.ru/f2a0cafe" TargetMode="External"/><Relationship Id="rId231" Type="http://schemas.openxmlformats.org/officeDocument/2006/relationships/hyperlink" Target="https://m.edsoo.ru/f2a2bbe8" TargetMode="External"/><Relationship Id="rId252" Type="http://schemas.openxmlformats.org/officeDocument/2006/relationships/hyperlink" Target="https://m.edsoo.ru/f2a2defc" TargetMode="External"/><Relationship Id="rId273" Type="http://schemas.openxmlformats.org/officeDocument/2006/relationships/hyperlink" Target="https://m.edsoo.ru/f2a3234e" TargetMode="External"/><Relationship Id="rId294" Type="http://schemas.openxmlformats.org/officeDocument/2006/relationships/theme" Target="theme/theme1.xml"/><Relationship Id="rId47" Type="http://schemas.openxmlformats.org/officeDocument/2006/relationships/hyperlink" Target="https://m.edsoo.ru/f2a11bb2" TargetMode="External"/><Relationship Id="rId68" Type="http://schemas.openxmlformats.org/officeDocument/2006/relationships/hyperlink" Target="https://m.edsoo.ru/f2a13476" TargetMode="External"/><Relationship Id="rId89" Type="http://schemas.openxmlformats.org/officeDocument/2006/relationships/hyperlink" Target="https://m.edsoo.ru/f2a15a5a" TargetMode="External"/><Relationship Id="rId112" Type="http://schemas.openxmlformats.org/officeDocument/2006/relationships/hyperlink" Target="https://m.edsoo.ru/f2a16c7a" TargetMode="External"/><Relationship Id="rId133" Type="http://schemas.openxmlformats.org/officeDocument/2006/relationships/hyperlink" Target="https://m.edsoo.ru/f2a1d962" TargetMode="External"/><Relationship Id="rId154" Type="http://schemas.openxmlformats.org/officeDocument/2006/relationships/hyperlink" Target="https://m.edsoo.ru/f2a1a802" TargetMode="External"/><Relationship Id="rId175" Type="http://schemas.openxmlformats.org/officeDocument/2006/relationships/hyperlink" Target="https://m.edsoo.ru/f2a20d6a" TargetMode="External"/><Relationship Id="rId196" Type="http://schemas.openxmlformats.org/officeDocument/2006/relationships/hyperlink" Target="https://m.edsoo.ru/f2a26670" TargetMode="External"/><Relationship Id="rId200" Type="http://schemas.openxmlformats.org/officeDocument/2006/relationships/hyperlink" Target="https://m.edsoo.ru/f2a2749e" TargetMode="External"/><Relationship Id="rId16" Type="http://schemas.openxmlformats.org/officeDocument/2006/relationships/hyperlink" Target="https://m.edsoo.ru/7f414736" TargetMode="External"/><Relationship Id="rId221" Type="http://schemas.openxmlformats.org/officeDocument/2006/relationships/hyperlink" Target="https://m.edsoo.ru/f2a29bea" TargetMode="External"/><Relationship Id="rId242" Type="http://schemas.openxmlformats.org/officeDocument/2006/relationships/hyperlink" Target="https://m.edsoo.ru/f2a2c17e" TargetMode="External"/><Relationship Id="rId263" Type="http://schemas.openxmlformats.org/officeDocument/2006/relationships/hyperlink" Target="https://m.edsoo.ru/f2a30706" TargetMode="External"/><Relationship Id="rId284" Type="http://schemas.openxmlformats.org/officeDocument/2006/relationships/hyperlink" Target="https://m.edsoo.ru/f2a33bd6" TargetMode="External"/><Relationship Id="rId37" Type="http://schemas.openxmlformats.org/officeDocument/2006/relationships/hyperlink" Target="https://m.edsoo.ru/f2a0fd8a" TargetMode="External"/><Relationship Id="rId58" Type="http://schemas.openxmlformats.org/officeDocument/2006/relationships/hyperlink" Target="https://m.edsoo.ru/f2a12990" TargetMode="External"/><Relationship Id="rId79" Type="http://schemas.openxmlformats.org/officeDocument/2006/relationships/hyperlink" Target="https://m.edsoo.ru/f2a14c90" TargetMode="External"/><Relationship Id="rId102" Type="http://schemas.openxmlformats.org/officeDocument/2006/relationships/hyperlink" Target="https://m.edsoo.ru/f2a18c5a" TargetMode="External"/><Relationship Id="rId123" Type="http://schemas.openxmlformats.org/officeDocument/2006/relationships/hyperlink" Target="https://m.edsoo.ru/f2a1c63e" TargetMode="External"/><Relationship Id="rId144" Type="http://schemas.openxmlformats.org/officeDocument/2006/relationships/hyperlink" Target="https://m.edsoo.ru/f2a1e826" TargetMode="External"/><Relationship Id="rId90" Type="http://schemas.openxmlformats.org/officeDocument/2006/relationships/hyperlink" Target="https://m.edsoo.ru/f2a15b68" TargetMode="External"/><Relationship Id="rId165" Type="http://schemas.openxmlformats.org/officeDocument/2006/relationships/hyperlink" Target="https://m.edsoo.ru/f2a201f8" TargetMode="External"/><Relationship Id="rId186" Type="http://schemas.openxmlformats.org/officeDocument/2006/relationships/hyperlink" Target="https://m.edsoo.ru/f2a226e2" TargetMode="External"/><Relationship Id="rId211" Type="http://schemas.openxmlformats.org/officeDocument/2006/relationships/hyperlink" Target="https://m.edsoo.ru/f2a28c22" TargetMode="External"/><Relationship Id="rId232" Type="http://schemas.openxmlformats.org/officeDocument/2006/relationships/hyperlink" Target="https://m.edsoo.ru/f2a2bd14" TargetMode="External"/><Relationship Id="rId253" Type="http://schemas.openxmlformats.org/officeDocument/2006/relationships/hyperlink" Target="https://m.edsoo.ru/f2a2e384" TargetMode="External"/><Relationship Id="rId274" Type="http://schemas.openxmlformats.org/officeDocument/2006/relationships/hyperlink" Target="https://m.edsoo.ru/f2a328f8" TargetMode="External"/><Relationship Id="rId27" Type="http://schemas.openxmlformats.org/officeDocument/2006/relationships/hyperlink" Target="https://m.edsoo.ru/f2a0e0fc" TargetMode="External"/><Relationship Id="rId48" Type="http://schemas.openxmlformats.org/officeDocument/2006/relationships/hyperlink" Target="https://m.edsoo.ru/f2a11806" TargetMode="External"/><Relationship Id="rId69" Type="http://schemas.openxmlformats.org/officeDocument/2006/relationships/hyperlink" Target="https://m.edsoo.ru/f2a13606" TargetMode="External"/><Relationship Id="rId113" Type="http://schemas.openxmlformats.org/officeDocument/2006/relationships/hyperlink" Target="https://m.edsoo.ru/f2a16e1e" TargetMode="External"/><Relationship Id="rId134" Type="http://schemas.openxmlformats.org/officeDocument/2006/relationships/hyperlink" Target="https://m.edsoo.ru/f2a1da7a" TargetMode="External"/><Relationship Id="rId80" Type="http://schemas.openxmlformats.org/officeDocument/2006/relationships/hyperlink" Target="https://m.edsoo.ru/f2a14de4" TargetMode="External"/><Relationship Id="rId155" Type="http://schemas.openxmlformats.org/officeDocument/2006/relationships/hyperlink" Target="https://m.edsoo.ru/f2a1a924" TargetMode="External"/><Relationship Id="rId176" Type="http://schemas.openxmlformats.org/officeDocument/2006/relationships/hyperlink" Target="https://m.edsoo.ru/f2a21274" TargetMode="External"/><Relationship Id="rId197" Type="http://schemas.openxmlformats.org/officeDocument/2006/relationships/hyperlink" Target="https://m.edsoo.ru/f2a26936" TargetMode="External"/><Relationship Id="rId201" Type="http://schemas.openxmlformats.org/officeDocument/2006/relationships/hyperlink" Target="https://m.edsoo.ru/f2a275ac" TargetMode="External"/><Relationship Id="rId222" Type="http://schemas.openxmlformats.org/officeDocument/2006/relationships/hyperlink" Target="https://m.edsoo.ru/f2a2509a" TargetMode="External"/><Relationship Id="rId243" Type="http://schemas.openxmlformats.org/officeDocument/2006/relationships/hyperlink" Target="https://m.edsoo.ru/f2a2c886" TargetMode="External"/><Relationship Id="rId264" Type="http://schemas.openxmlformats.org/officeDocument/2006/relationships/hyperlink" Target="https://m.edsoo.ru/f2a30ca6" TargetMode="External"/><Relationship Id="rId285" Type="http://schemas.openxmlformats.org/officeDocument/2006/relationships/hyperlink" Target="https://m.edsoo.ru/f2a33f46" TargetMode="External"/><Relationship Id="rId17" Type="http://schemas.openxmlformats.org/officeDocument/2006/relationships/hyperlink" Target="https://m.edsoo.ru/7f414736" TargetMode="External"/><Relationship Id="rId38" Type="http://schemas.openxmlformats.org/officeDocument/2006/relationships/hyperlink" Target="https://m.edsoo.ru/f2a1015e" TargetMode="External"/><Relationship Id="rId59" Type="http://schemas.openxmlformats.org/officeDocument/2006/relationships/hyperlink" Target="https://m.edsoo.ru/f2a12cba" TargetMode="External"/><Relationship Id="rId103" Type="http://schemas.openxmlformats.org/officeDocument/2006/relationships/hyperlink" Target="https://m.edsoo.ru/f2a18e76" TargetMode="External"/><Relationship Id="rId124" Type="http://schemas.openxmlformats.org/officeDocument/2006/relationships/hyperlink" Target="https://m.edsoo.ru/f2a1cb02" TargetMode="External"/><Relationship Id="rId70" Type="http://schemas.openxmlformats.org/officeDocument/2006/relationships/hyperlink" Target="https://m.edsoo.ru/f2a13764" TargetMode="External"/><Relationship Id="rId91" Type="http://schemas.openxmlformats.org/officeDocument/2006/relationships/hyperlink" Target="https://m.edsoo.ru/f2a15e2e" TargetMode="External"/><Relationship Id="rId145" Type="http://schemas.openxmlformats.org/officeDocument/2006/relationships/hyperlink" Target="https://m.edsoo.ru/f2a1eb50" TargetMode="External"/><Relationship Id="rId166" Type="http://schemas.openxmlformats.org/officeDocument/2006/relationships/hyperlink" Target="https://m.edsoo.ru/f2a20388" TargetMode="External"/><Relationship Id="rId187" Type="http://schemas.openxmlformats.org/officeDocument/2006/relationships/hyperlink" Target="https://m.edsoo.ru/f2a228a4" TargetMode="External"/><Relationship Id="rId1" Type="http://schemas.openxmlformats.org/officeDocument/2006/relationships/customXml" Target="../customXml/item1.xml"/><Relationship Id="rId212" Type="http://schemas.openxmlformats.org/officeDocument/2006/relationships/hyperlink" Target="https://m.edsoo.ru/f2a28d76" TargetMode="External"/><Relationship Id="rId233" Type="http://schemas.openxmlformats.org/officeDocument/2006/relationships/hyperlink" Target="https://m.edsoo.ru/f2a2be40" TargetMode="External"/><Relationship Id="rId254" Type="http://schemas.openxmlformats.org/officeDocument/2006/relationships/hyperlink" Target="https://m.edsoo.ru/f2a2e5f0" TargetMode="External"/><Relationship Id="rId28" Type="http://schemas.openxmlformats.org/officeDocument/2006/relationships/hyperlink" Target="https://m.edsoo.ru/f2a0e2a0" TargetMode="External"/><Relationship Id="rId49" Type="http://schemas.openxmlformats.org/officeDocument/2006/relationships/hyperlink" Target="https://m.edsoo.ru/f2a1196e" TargetMode="External"/><Relationship Id="rId114" Type="http://schemas.openxmlformats.org/officeDocument/2006/relationships/hyperlink" Target="https://m.edsoo.ru/f2a16194" TargetMode="External"/><Relationship Id="rId275" Type="http://schemas.openxmlformats.org/officeDocument/2006/relationships/hyperlink" Target="https://m.edsoo.ru/f2a32a9c" TargetMode="External"/><Relationship Id="rId60" Type="http://schemas.openxmlformats.org/officeDocument/2006/relationships/hyperlink" Target="https://m.edsoo.ru/f2a0d54e" TargetMode="External"/><Relationship Id="rId81" Type="http://schemas.openxmlformats.org/officeDocument/2006/relationships/hyperlink" Target="https://m.edsoo.ru/f2a14f74" TargetMode="External"/><Relationship Id="rId135" Type="http://schemas.openxmlformats.org/officeDocument/2006/relationships/hyperlink" Target="https://m.edsoo.ru/f2a1db88" TargetMode="External"/><Relationship Id="rId156" Type="http://schemas.openxmlformats.org/officeDocument/2006/relationships/hyperlink" Target="https://m.edsoo.ru/f2a1aef6" TargetMode="External"/><Relationship Id="rId177" Type="http://schemas.openxmlformats.org/officeDocument/2006/relationships/hyperlink" Target="https://m.edsoo.ru/f2a22a3e" TargetMode="External"/><Relationship Id="rId198" Type="http://schemas.openxmlformats.org/officeDocument/2006/relationships/hyperlink" Target="https://m.edsoo.ru/f2a26ab2" TargetMode="External"/><Relationship Id="rId202" Type="http://schemas.openxmlformats.org/officeDocument/2006/relationships/hyperlink" Target="https://m.edsoo.ru/f2a2638c" TargetMode="External"/><Relationship Id="rId223" Type="http://schemas.openxmlformats.org/officeDocument/2006/relationships/hyperlink" Target="https://m.edsoo.ru/f2a25428" TargetMode="External"/><Relationship Id="rId244" Type="http://schemas.openxmlformats.org/officeDocument/2006/relationships/hyperlink" Target="https://m.edsoo.ru/f2a2ca3e" TargetMode="External"/><Relationship Id="rId18" Type="http://schemas.openxmlformats.org/officeDocument/2006/relationships/hyperlink" Target="https://m.edsoo.ru/7f414736" TargetMode="External"/><Relationship Id="rId39" Type="http://schemas.openxmlformats.org/officeDocument/2006/relationships/hyperlink" Target="https://m.edsoo.ru/f2a10c3a" TargetMode="External"/><Relationship Id="rId265" Type="http://schemas.openxmlformats.org/officeDocument/2006/relationships/hyperlink" Target="https://m.edsoo.ru/f2a311d8" TargetMode="External"/><Relationship Id="rId286" Type="http://schemas.openxmlformats.org/officeDocument/2006/relationships/hyperlink" Target="https://m.edsoo.ru/f2a34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EA34-2DE3-42DF-8CE1-CE51168F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15516</Words>
  <Characters>88442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10</cp:revision>
  <dcterms:created xsi:type="dcterms:W3CDTF">2023-08-26T07:54:00Z</dcterms:created>
  <dcterms:modified xsi:type="dcterms:W3CDTF">2023-10-05T05:54:00Z</dcterms:modified>
</cp:coreProperties>
</file>